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9639"/>
      </w:tblGrid>
      <w:tr w:rsidR="00E81642" w:rsidRPr="00F05204">
        <w:trPr>
          <w:trHeight w:hRule="exact" w:val="1418"/>
        </w:trPr>
        <w:tc>
          <w:tcPr>
            <w:tcW w:w="9639" w:type="dxa"/>
          </w:tcPr>
          <w:p w:rsidR="00E81642" w:rsidRPr="00A80470" w:rsidRDefault="00E81642" w:rsidP="00D77A00">
            <w:pPr>
              <w:tabs>
                <w:tab w:val="center" w:pos="4711"/>
                <w:tab w:val="left" w:pos="7880"/>
              </w:tabs>
              <w:spacing w:line="240" w:lineRule="atLeast"/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</w:t>
            </w:r>
          </w:p>
          <w:p w:rsidR="00E81642" w:rsidRPr="00084CCA" w:rsidRDefault="00E81642" w:rsidP="00F4725A">
            <w:pPr>
              <w:tabs>
                <w:tab w:val="center" w:pos="4711"/>
                <w:tab w:val="left" w:pos="7080"/>
                <w:tab w:val="left" w:pos="7880"/>
              </w:tabs>
              <w:spacing w:line="240" w:lineRule="atLeast"/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ab/>
            </w:r>
            <w:r w:rsidR="003C6EB4" w:rsidRPr="003C6EB4">
              <w:rPr>
                <w:noProof/>
                <w:sz w:val="28"/>
                <w:szCs w:val="28"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32.65pt;height:36.85pt;visibility:visible">
                  <v:imagedata r:id="rId7" o:title=""/>
                </v:shape>
              </w:pict>
            </w:r>
            <w:r>
              <w:rPr>
                <w:sz w:val="28"/>
                <w:szCs w:val="28"/>
              </w:rPr>
              <w:tab/>
            </w:r>
          </w:p>
        </w:tc>
      </w:tr>
      <w:tr w:rsidR="00E81642" w:rsidRPr="00DB2BDB" w:rsidTr="00920F9E">
        <w:trPr>
          <w:trHeight w:hRule="exact" w:val="2404"/>
        </w:trPr>
        <w:tc>
          <w:tcPr>
            <w:tcW w:w="9639" w:type="dxa"/>
          </w:tcPr>
          <w:p w:rsidR="00E81642" w:rsidRPr="00DB2BDB" w:rsidRDefault="00E81642" w:rsidP="00DB2BDB">
            <w:pPr>
              <w:pStyle w:val="Antrat2"/>
              <w:rPr>
                <w:color w:val="auto"/>
              </w:rPr>
            </w:pPr>
            <w:r w:rsidRPr="00DB2BDB">
              <w:rPr>
                <w:color w:val="auto"/>
              </w:rPr>
              <w:t>Pagėgių savivaldybės taryba</w:t>
            </w:r>
          </w:p>
          <w:p w:rsidR="00E81642" w:rsidRPr="00DB2BDB" w:rsidRDefault="00E81642" w:rsidP="00DB2BDB">
            <w:pPr>
              <w:spacing w:before="120"/>
              <w:jc w:val="center"/>
              <w:rPr>
                <w:b/>
                <w:bCs/>
                <w:caps/>
              </w:rPr>
            </w:pPr>
          </w:p>
          <w:p w:rsidR="00E81642" w:rsidRPr="00DB2BDB" w:rsidRDefault="00E81642" w:rsidP="00DB2BDB">
            <w:pPr>
              <w:spacing w:before="120"/>
              <w:jc w:val="center"/>
              <w:rPr>
                <w:b/>
                <w:bCs/>
                <w:caps/>
              </w:rPr>
            </w:pPr>
            <w:r w:rsidRPr="00DB2BDB">
              <w:rPr>
                <w:b/>
                <w:bCs/>
                <w:caps/>
              </w:rPr>
              <w:t>sprendimas</w:t>
            </w:r>
          </w:p>
          <w:p w:rsidR="00E81642" w:rsidRPr="00347249" w:rsidRDefault="00E81642" w:rsidP="0034724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textAlignment w:val="auto"/>
              <w:rPr>
                <w:b/>
                <w:bCs/>
              </w:rPr>
            </w:pPr>
            <w:bookmarkStart w:id="0" w:name="_GoBack"/>
            <w:r w:rsidRPr="00DB2BDB">
              <w:rPr>
                <w:b/>
                <w:bCs/>
              </w:rPr>
              <w:t xml:space="preserve">DĖL </w:t>
            </w:r>
            <w:bookmarkEnd w:id="0"/>
            <w:r>
              <w:rPr>
                <w:b/>
                <w:bCs/>
              </w:rPr>
              <w:t>PAGĖGIŲ SAVIVALDYBĖS TARYBOS 2019 M. RUGPJŪČIO 29 D. SPRENDIMO NR. T-140 „DĖL PAGĖGIŲ SAVIVALDYBĖS ŠVIETIMO ĮSTAIGŲ VADOVŲ TARNYBINIŲ ATLYGINIMŲ“ PRIPAŽINIMO NETEKUSIU GALIOS</w:t>
            </w:r>
          </w:p>
          <w:p w:rsidR="00E81642" w:rsidRPr="00DB2BDB" w:rsidRDefault="00E81642" w:rsidP="00DB2BDB">
            <w:pPr>
              <w:jc w:val="center"/>
            </w:pPr>
          </w:p>
        </w:tc>
      </w:tr>
      <w:tr w:rsidR="00E81642">
        <w:trPr>
          <w:trHeight w:hRule="exact" w:val="703"/>
        </w:trPr>
        <w:tc>
          <w:tcPr>
            <w:tcW w:w="9639" w:type="dxa"/>
          </w:tcPr>
          <w:p w:rsidR="00E81642" w:rsidRDefault="00E81642">
            <w:pPr>
              <w:pStyle w:val="Antrat2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 xml:space="preserve">2020 m. </w:t>
            </w:r>
            <w:r w:rsidR="00F4725A">
              <w:rPr>
                <w:b w:val="0"/>
                <w:bCs w:val="0"/>
                <w:caps w:val="0"/>
                <w:color w:val="auto"/>
              </w:rPr>
              <w:t>vasario 27</w:t>
            </w:r>
            <w:r>
              <w:rPr>
                <w:b w:val="0"/>
                <w:bCs w:val="0"/>
                <w:caps w:val="0"/>
                <w:color w:val="auto"/>
              </w:rPr>
              <w:t xml:space="preserve"> d. </w:t>
            </w:r>
            <w:r w:rsidR="00F4725A">
              <w:rPr>
                <w:b w:val="0"/>
                <w:bCs w:val="0"/>
                <w:caps w:val="0"/>
              </w:rPr>
              <w:t>Nr. T</w:t>
            </w:r>
            <w:r>
              <w:rPr>
                <w:b w:val="0"/>
                <w:bCs w:val="0"/>
                <w:caps w:val="0"/>
              </w:rPr>
              <w:t xml:space="preserve">- </w:t>
            </w:r>
            <w:r w:rsidR="00F4725A">
              <w:rPr>
                <w:b w:val="0"/>
                <w:bCs w:val="0"/>
                <w:caps w:val="0"/>
              </w:rPr>
              <w:t>44</w:t>
            </w:r>
          </w:p>
          <w:p w:rsidR="00E81642" w:rsidRDefault="00E81642">
            <w:pPr>
              <w:jc w:val="center"/>
            </w:pPr>
            <w:r>
              <w:t>Pagėgiai</w:t>
            </w:r>
          </w:p>
        </w:tc>
      </w:tr>
      <w:tr w:rsidR="00E81642" w:rsidRPr="00805CFD">
        <w:trPr>
          <w:trHeight w:hRule="exact" w:val="138"/>
        </w:trPr>
        <w:tc>
          <w:tcPr>
            <w:tcW w:w="9639" w:type="dxa"/>
          </w:tcPr>
          <w:p w:rsidR="00E81642" w:rsidRPr="00805CFD" w:rsidRDefault="00E81642" w:rsidP="0032140F">
            <w:pPr>
              <w:pStyle w:val="Antrat2"/>
              <w:spacing w:line="276" w:lineRule="auto"/>
              <w:jc w:val="left"/>
              <w:rPr>
                <w:b w:val="0"/>
                <w:bCs w:val="0"/>
                <w:caps w:val="0"/>
              </w:rPr>
            </w:pPr>
          </w:p>
        </w:tc>
      </w:tr>
    </w:tbl>
    <w:p w:rsidR="00E81642" w:rsidRPr="00D67AC2" w:rsidRDefault="00E81642" w:rsidP="00F4725A">
      <w:pPr>
        <w:pStyle w:val="Pagrindinistekstas"/>
        <w:spacing w:after="0" w:line="360" w:lineRule="auto"/>
        <w:jc w:val="both"/>
      </w:pPr>
      <w:r w:rsidRPr="00D67AC2">
        <w:rPr>
          <w:lang w:eastAsia="lt-LT"/>
        </w:rPr>
        <w:t xml:space="preserve">               Vadovaudamasi Lietuvos Respublikos vietos savivaldos įstatymo </w:t>
      </w:r>
      <w:r w:rsidRPr="00D67AC2">
        <w:t>1</w:t>
      </w:r>
      <w:r>
        <w:t>8</w:t>
      </w:r>
      <w:r w:rsidRPr="00D67AC2">
        <w:t xml:space="preserve"> straipsnio </w:t>
      </w:r>
      <w:r>
        <w:t>1</w:t>
      </w:r>
      <w:r w:rsidRPr="00D67AC2">
        <w:t xml:space="preserve"> dalimi,  Pagėgių savivaldybės taryba n u s p r e n d ž i a: </w:t>
      </w:r>
    </w:p>
    <w:p w:rsidR="00E81642" w:rsidRDefault="00E81642" w:rsidP="00F4725A">
      <w:pPr>
        <w:pStyle w:val="Pagrindinistekstas"/>
        <w:tabs>
          <w:tab w:val="left" w:pos="284"/>
          <w:tab w:val="num" w:pos="567"/>
          <w:tab w:val="num" w:pos="709"/>
        </w:tabs>
        <w:spacing w:after="0" w:line="360" w:lineRule="auto"/>
        <w:ind w:firstLine="851"/>
        <w:jc w:val="both"/>
        <w:rPr>
          <w:lang w:eastAsia="lt-LT"/>
        </w:rPr>
      </w:pPr>
      <w:r w:rsidRPr="00D67AC2">
        <w:t xml:space="preserve">1. </w:t>
      </w:r>
      <w:r>
        <w:t>Pripažinti Pagėgių savivaldybės tarybos 2019 m. rugpjūčio 29 d. sprendimą Nr. T-140 „Dėl Pagėgių savivaldybės švietimo įstaigų vadovų tarnybinių atlyginimų“</w:t>
      </w:r>
      <w:r w:rsidRPr="00D93F3B">
        <w:t xml:space="preserve"> </w:t>
      </w:r>
      <w:r>
        <w:t xml:space="preserve">netekusiu galios nuo 2020 m. kovo 1 d. </w:t>
      </w:r>
    </w:p>
    <w:p w:rsidR="00E81642" w:rsidRDefault="00E81642" w:rsidP="00F4725A">
      <w:pPr>
        <w:tabs>
          <w:tab w:val="left" w:pos="993"/>
        </w:tabs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 xml:space="preserve">  2. Sprendimą paskelbti Pagėgių savivaldybės interneto svetainėje  www.pagegiai.lt.</w:t>
      </w:r>
    </w:p>
    <w:p w:rsidR="00E81642" w:rsidRDefault="00E81642" w:rsidP="00F4725A">
      <w:pPr>
        <w:tabs>
          <w:tab w:val="left" w:pos="2085"/>
        </w:tabs>
        <w:spacing w:line="360" w:lineRule="auto"/>
        <w:ind w:firstLine="691"/>
        <w:jc w:val="both"/>
        <w:rPr>
          <w:color w:val="000000"/>
        </w:rPr>
      </w:pPr>
      <w:r>
        <w:t xml:space="preserve">  Šis sprendimas gali būti skundžiamas Regionų apygardos administracinio teismo Klaipėdos rūmams (Galinio Pylimo g. 9, 91230 Klaipėda) Lietuvos Respublikos administracinių bylų teisenos įstatymo nustatyta tvarka per 1 (vieną) mėnesį nuo sprendimo paskelbimo ar įteikimo suinteresuotiems asmenims dienos.</w:t>
      </w:r>
    </w:p>
    <w:p w:rsidR="00E81642" w:rsidRDefault="00E81642" w:rsidP="00D67AC2">
      <w:pPr>
        <w:spacing w:line="276" w:lineRule="auto"/>
        <w:jc w:val="both"/>
      </w:pPr>
    </w:p>
    <w:p w:rsidR="00E81642" w:rsidRDefault="00E81642" w:rsidP="00D67AC2">
      <w:pPr>
        <w:spacing w:line="276" w:lineRule="auto"/>
        <w:jc w:val="both"/>
      </w:pPr>
    </w:p>
    <w:p w:rsidR="00F4725A" w:rsidRDefault="00F4725A" w:rsidP="00D67AC2">
      <w:pPr>
        <w:spacing w:line="276" w:lineRule="auto"/>
        <w:jc w:val="both"/>
      </w:pPr>
    </w:p>
    <w:p w:rsidR="00F4725A" w:rsidRDefault="00F4725A" w:rsidP="00D67AC2">
      <w:pPr>
        <w:spacing w:line="276" w:lineRule="auto"/>
        <w:jc w:val="both"/>
      </w:pPr>
    </w:p>
    <w:p w:rsidR="00E81642" w:rsidRDefault="00E81642" w:rsidP="00D67AC2">
      <w:pPr>
        <w:spacing w:line="276" w:lineRule="auto"/>
        <w:jc w:val="both"/>
      </w:pPr>
    </w:p>
    <w:p w:rsidR="00F4725A" w:rsidRDefault="00F4725A" w:rsidP="00F4725A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              Vaidas Bendaravičius</w:t>
      </w:r>
    </w:p>
    <w:p w:rsidR="00E81642" w:rsidRDefault="00E81642" w:rsidP="00D67AC2">
      <w:pPr>
        <w:spacing w:line="276" w:lineRule="auto"/>
        <w:ind w:left="5102"/>
        <w:jc w:val="both"/>
        <w:rPr>
          <w:color w:val="000000"/>
        </w:rPr>
      </w:pPr>
    </w:p>
    <w:p w:rsidR="00E81642" w:rsidRDefault="00E81642" w:rsidP="00D67AC2">
      <w:pPr>
        <w:spacing w:line="276" w:lineRule="auto"/>
        <w:ind w:left="5102"/>
        <w:jc w:val="both"/>
        <w:rPr>
          <w:color w:val="000000"/>
        </w:rPr>
      </w:pPr>
    </w:p>
    <w:sectPr w:rsidR="00E81642" w:rsidSect="00D67AC2">
      <w:headerReference w:type="default" r:id="rId8"/>
      <w:pgSz w:w="11907" w:h="16840"/>
      <w:pgMar w:top="851" w:right="567" w:bottom="142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24" w:rsidRDefault="00572124" w:rsidP="00617671">
      <w:r>
        <w:separator/>
      </w:r>
    </w:p>
  </w:endnote>
  <w:endnote w:type="continuationSeparator" w:id="0">
    <w:p w:rsidR="00572124" w:rsidRDefault="00572124" w:rsidP="0061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24" w:rsidRDefault="00572124" w:rsidP="00617671">
      <w:r>
        <w:separator/>
      </w:r>
    </w:p>
  </w:footnote>
  <w:footnote w:type="continuationSeparator" w:id="0">
    <w:p w:rsidR="00572124" w:rsidRDefault="00572124" w:rsidP="00617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42" w:rsidRPr="00617671" w:rsidRDefault="00E81642" w:rsidP="00617671">
    <w:pPr>
      <w:pStyle w:val="Antrats"/>
      <w:tabs>
        <w:tab w:val="left" w:pos="7720"/>
        <w:tab w:val="left" w:pos="8227"/>
        <w:tab w:val="right" w:pos="9638"/>
      </w:tabs>
      <w:rPr>
        <w:b/>
        <w:bCs/>
        <w:sz w:val="24"/>
        <w:szCs w:val="24"/>
        <w:lang w:val="lt-LT"/>
      </w:rPr>
    </w:pPr>
    <w:r>
      <w:rPr>
        <w:b/>
        <w:bCs/>
        <w:sz w:val="24"/>
        <w:szCs w:val="24"/>
        <w:lang w:val="lt-LT"/>
      </w:rPr>
      <w:tab/>
    </w:r>
    <w:r>
      <w:rPr>
        <w:b/>
        <w:bCs/>
        <w:sz w:val="24"/>
        <w:szCs w:val="24"/>
        <w:lang w:val="lt-L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2C6"/>
    <w:multiLevelType w:val="hybridMultilevel"/>
    <w:tmpl w:val="848C8F60"/>
    <w:lvl w:ilvl="0" w:tplc="2692186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2FF5486"/>
    <w:multiLevelType w:val="hybridMultilevel"/>
    <w:tmpl w:val="91ACEAC2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B86D15"/>
    <w:multiLevelType w:val="hybridMultilevel"/>
    <w:tmpl w:val="7BBAF2D0"/>
    <w:lvl w:ilvl="0" w:tplc="6A98C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6886D80"/>
    <w:multiLevelType w:val="multilevel"/>
    <w:tmpl w:val="56D208D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</w:abstractNum>
  <w:abstractNum w:abstractNumId="4">
    <w:nsid w:val="33045C7C"/>
    <w:multiLevelType w:val="hybridMultilevel"/>
    <w:tmpl w:val="A8FAFA5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0C36E1"/>
    <w:multiLevelType w:val="hybridMultilevel"/>
    <w:tmpl w:val="46C8E6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A5060C"/>
    <w:multiLevelType w:val="hybridMultilevel"/>
    <w:tmpl w:val="68F27568"/>
    <w:lvl w:ilvl="0" w:tplc="0427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7">
    <w:nsid w:val="47F0174B"/>
    <w:multiLevelType w:val="multilevel"/>
    <w:tmpl w:val="50683714"/>
    <w:lvl w:ilvl="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8">
    <w:nsid w:val="6C217A5E"/>
    <w:multiLevelType w:val="multilevel"/>
    <w:tmpl w:val="1D4E7D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405"/>
    <w:rsid w:val="0000498D"/>
    <w:rsid w:val="00015F19"/>
    <w:rsid w:val="00025146"/>
    <w:rsid w:val="000336C7"/>
    <w:rsid w:val="00037C9B"/>
    <w:rsid w:val="00044619"/>
    <w:rsid w:val="00045253"/>
    <w:rsid w:val="000504DA"/>
    <w:rsid w:val="00054E75"/>
    <w:rsid w:val="0006169E"/>
    <w:rsid w:val="00063F4D"/>
    <w:rsid w:val="00067736"/>
    <w:rsid w:val="000726C6"/>
    <w:rsid w:val="000754FC"/>
    <w:rsid w:val="00075CF5"/>
    <w:rsid w:val="00084CCA"/>
    <w:rsid w:val="000869B6"/>
    <w:rsid w:val="00087752"/>
    <w:rsid w:val="000A19F7"/>
    <w:rsid w:val="000A4239"/>
    <w:rsid w:val="000B46B4"/>
    <w:rsid w:val="000C6C8C"/>
    <w:rsid w:val="000E1DC2"/>
    <w:rsid w:val="000E313C"/>
    <w:rsid w:val="000E50D7"/>
    <w:rsid w:val="000E5704"/>
    <w:rsid w:val="000F26E3"/>
    <w:rsid w:val="000F33E4"/>
    <w:rsid w:val="000F6E19"/>
    <w:rsid w:val="000F6F8E"/>
    <w:rsid w:val="00102472"/>
    <w:rsid w:val="00111021"/>
    <w:rsid w:val="001115E4"/>
    <w:rsid w:val="00120328"/>
    <w:rsid w:val="0012206C"/>
    <w:rsid w:val="001229A8"/>
    <w:rsid w:val="001306C0"/>
    <w:rsid w:val="00132556"/>
    <w:rsid w:val="00136D76"/>
    <w:rsid w:val="00137DE0"/>
    <w:rsid w:val="00143067"/>
    <w:rsid w:val="001524F2"/>
    <w:rsid w:val="001540B9"/>
    <w:rsid w:val="00167065"/>
    <w:rsid w:val="001739BD"/>
    <w:rsid w:val="0017641F"/>
    <w:rsid w:val="001770BD"/>
    <w:rsid w:val="001774D7"/>
    <w:rsid w:val="0018588A"/>
    <w:rsid w:val="00194405"/>
    <w:rsid w:val="001966A6"/>
    <w:rsid w:val="001B7199"/>
    <w:rsid w:val="001D1B00"/>
    <w:rsid w:val="001E5CAD"/>
    <w:rsid w:val="001F010E"/>
    <w:rsid w:val="002016B7"/>
    <w:rsid w:val="002166B9"/>
    <w:rsid w:val="002307CB"/>
    <w:rsid w:val="00252A1B"/>
    <w:rsid w:val="002712C4"/>
    <w:rsid w:val="00277A14"/>
    <w:rsid w:val="00287A39"/>
    <w:rsid w:val="00291477"/>
    <w:rsid w:val="002927F3"/>
    <w:rsid w:val="002A3ABC"/>
    <w:rsid w:val="002A3CC3"/>
    <w:rsid w:val="002C1D84"/>
    <w:rsid w:val="002C5694"/>
    <w:rsid w:val="002D0430"/>
    <w:rsid w:val="002D63DA"/>
    <w:rsid w:val="002E4A5A"/>
    <w:rsid w:val="002E7712"/>
    <w:rsid w:val="002F183D"/>
    <w:rsid w:val="002F353F"/>
    <w:rsid w:val="002F473C"/>
    <w:rsid w:val="00303DE3"/>
    <w:rsid w:val="00304038"/>
    <w:rsid w:val="003044F6"/>
    <w:rsid w:val="003048CC"/>
    <w:rsid w:val="00306CCA"/>
    <w:rsid w:val="00310B09"/>
    <w:rsid w:val="00310BF7"/>
    <w:rsid w:val="003122B5"/>
    <w:rsid w:val="00317524"/>
    <w:rsid w:val="0032140F"/>
    <w:rsid w:val="003242B1"/>
    <w:rsid w:val="0032779D"/>
    <w:rsid w:val="00333908"/>
    <w:rsid w:val="00345F7B"/>
    <w:rsid w:val="00347249"/>
    <w:rsid w:val="003666F0"/>
    <w:rsid w:val="00371F11"/>
    <w:rsid w:val="00372A90"/>
    <w:rsid w:val="00372FAD"/>
    <w:rsid w:val="00373174"/>
    <w:rsid w:val="00374696"/>
    <w:rsid w:val="00377101"/>
    <w:rsid w:val="00397C02"/>
    <w:rsid w:val="003A6FC4"/>
    <w:rsid w:val="003C1A0E"/>
    <w:rsid w:val="003C27F0"/>
    <w:rsid w:val="003C3297"/>
    <w:rsid w:val="003C6EB4"/>
    <w:rsid w:val="003C745E"/>
    <w:rsid w:val="003C747E"/>
    <w:rsid w:val="003F3946"/>
    <w:rsid w:val="003F54C9"/>
    <w:rsid w:val="003F6B85"/>
    <w:rsid w:val="00402479"/>
    <w:rsid w:val="00406F45"/>
    <w:rsid w:val="00410029"/>
    <w:rsid w:val="00421355"/>
    <w:rsid w:val="00431D15"/>
    <w:rsid w:val="00437560"/>
    <w:rsid w:val="004563E3"/>
    <w:rsid w:val="0046771D"/>
    <w:rsid w:val="00490E40"/>
    <w:rsid w:val="00491726"/>
    <w:rsid w:val="00494848"/>
    <w:rsid w:val="004A2861"/>
    <w:rsid w:val="004A62F2"/>
    <w:rsid w:val="004B21A3"/>
    <w:rsid w:val="004C3964"/>
    <w:rsid w:val="004C6724"/>
    <w:rsid w:val="004F3F2A"/>
    <w:rsid w:val="00505A35"/>
    <w:rsid w:val="00513E61"/>
    <w:rsid w:val="00513ECD"/>
    <w:rsid w:val="00522278"/>
    <w:rsid w:val="00525EA6"/>
    <w:rsid w:val="00526B02"/>
    <w:rsid w:val="00531E76"/>
    <w:rsid w:val="00537ABD"/>
    <w:rsid w:val="00545838"/>
    <w:rsid w:val="00554F81"/>
    <w:rsid w:val="00572124"/>
    <w:rsid w:val="00573361"/>
    <w:rsid w:val="005868DF"/>
    <w:rsid w:val="00587486"/>
    <w:rsid w:val="00591B6B"/>
    <w:rsid w:val="00591BFA"/>
    <w:rsid w:val="005B3802"/>
    <w:rsid w:val="005B641E"/>
    <w:rsid w:val="005D0594"/>
    <w:rsid w:val="005D4FDA"/>
    <w:rsid w:val="005D7903"/>
    <w:rsid w:val="005E3A99"/>
    <w:rsid w:val="005F570C"/>
    <w:rsid w:val="0060052C"/>
    <w:rsid w:val="00617671"/>
    <w:rsid w:val="006257E7"/>
    <w:rsid w:val="00632D93"/>
    <w:rsid w:val="00644250"/>
    <w:rsid w:val="00654804"/>
    <w:rsid w:val="00673647"/>
    <w:rsid w:val="006746F0"/>
    <w:rsid w:val="00683F46"/>
    <w:rsid w:val="006A52B0"/>
    <w:rsid w:val="006A78FE"/>
    <w:rsid w:val="006A7F0E"/>
    <w:rsid w:val="006B26CD"/>
    <w:rsid w:val="006B297C"/>
    <w:rsid w:val="006B4F83"/>
    <w:rsid w:val="006C44F0"/>
    <w:rsid w:val="006D793A"/>
    <w:rsid w:val="006E1C13"/>
    <w:rsid w:val="006E20BB"/>
    <w:rsid w:val="006F1A96"/>
    <w:rsid w:val="006F68A7"/>
    <w:rsid w:val="00707F5A"/>
    <w:rsid w:val="00711EE6"/>
    <w:rsid w:val="00714B95"/>
    <w:rsid w:val="00737D5E"/>
    <w:rsid w:val="00746CBD"/>
    <w:rsid w:val="00750723"/>
    <w:rsid w:val="00755CC8"/>
    <w:rsid w:val="007618AB"/>
    <w:rsid w:val="0076308F"/>
    <w:rsid w:val="00763AD4"/>
    <w:rsid w:val="00772675"/>
    <w:rsid w:val="00773700"/>
    <w:rsid w:val="00777F20"/>
    <w:rsid w:val="0078401A"/>
    <w:rsid w:val="007B5627"/>
    <w:rsid w:val="007C17B9"/>
    <w:rsid w:val="007C417A"/>
    <w:rsid w:val="007C57C5"/>
    <w:rsid w:val="007C6061"/>
    <w:rsid w:val="007D62D3"/>
    <w:rsid w:val="007E1EB3"/>
    <w:rsid w:val="007E7C90"/>
    <w:rsid w:val="007F688F"/>
    <w:rsid w:val="008054C9"/>
    <w:rsid w:val="00805CFD"/>
    <w:rsid w:val="0080733A"/>
    <w:rsid w:val="00810309"/>
    <w:rsid w:val="008127FC"/>
    <w:rsid w:val="008146E1"/>
    <w:rsid w:val="00815163"/>
    <w:rsid w:val="008172B4"/>
    <w:rsid w:val="00820922"/>
    <w:rsid w:val="00820DE3"/>
    <w:rsid w:val="008238B0"/>
    <w:rsid w:val="0083604C"/>
    <w:rsid w:val="00842797"/>
    <w:rsid w:val="00846500"/>
    <w:rsid w:val="00870448"/>
    <w:rsid w:val="008876F9"/>
    <w:rsid w:val="008902D6"/>
    <w:rsid w:val="00890EDB"/>
    <w:rsid w:val="008A3B26"/>
    <w:rsid w:val="008A5158"/>
    <w:rsid w:val="008A6B62"/>
    <w:rsid w:val="008B5E55"/>
    <w:rsid w:val="008E693C"/>
    <w:rsid w:val="00920F9E"/>
    <w:rsid w:val="00922172"/>
    <w:rsid w:val="00925241"/>
    <w:rsid w:val="00926307"/>
    <w:rsid w:val="00937667"/>
    <w:rsid w:val="00940DB2"/>
    <w:rsid w:val="00966F98"/>
    <w:rsid w:val="009729E9"/>
    <w:rsid w:val="00981F10"/>
    <w:rsid w:val="00983769"/>
    <w:rsid w:val="009855C4"/>
    <w:rsid w:val="009943C9"/>
    <w:rsid w:val="00996FBC"/>
    <w:rsid w:val="009A2449"/>
    <w:rsid w:val="009A60B0"/>
    <w:rsid w:val="009B0A67"/>
    <w:rsid w:val="009B2717"/>
    <w:rsid w:val="009C346B"/>
    <w:rsid w:val="009D0F21"/>
    <w:rsid w:val="009D1965"/>
    <w:rsid w:val="009D21E1"/>
    <w:rsid w:val="009E490D"/>
    <w:rsid w:val="00A14B66"/>
    <w:rsid w:val="00A3518F"/>
    <w:rsid w:val="00A43C30"/>
    <w:rsid w:val="00A63846"/>
    <w:rsid w:val="00A80470"/>
    <w:rsid w:val="00A90CC9"/>
    <w:rsid w:val="00A92892"/>
    <w:rsid w:val="00A92B7F"/>
    <w:rsid w:val="00A97002"/>
    <w:rsid w:val="00AA7A26"/>
    <w:rsid w:val="00AB0679"/>
    <w:rsid w:val="00AB0D9A"/>
    <w:rsid w:val="00AB28C3"/>
    <w:rsid w:val="00AB51C0"/>
    <w:rsid w:val="00AB5DC8"/>
    <w:rsid w:val="00AB7A30"/>
    <w:rsid w:val="00AC44CB"/>
    <w:rsid w:val="00AD07BB"/>
    <w:rsid w:val="00AE6B79"/>
    <w:rsid w:val="00AF0BE1"/>
    <w:rsid w:val="00AF330E"/>
    <w:rsid w:val="00AF4453"/>
    <w:rsid w:val="00B022DF"/>
    <w:rsid w:val="00B05539"/>
    <w:rsid w:val="00B21254"/>
    <w:rsid w:val="00B26B21"/>
    <w:rsid w:val="00B31E8E"/>
    <w:rsid w:val="00B34616"/>
    <w:rsid w:val="00B371D9"/>
    <w:rsid w:val="00B424B9"/>
    <w:rsid w:val="00B4379B"/>
    <w:rsid w:val="00B53775"/>
    <w:rsid w:val="00B75FFB"/>
    <w:rsid w:val="00B7730F"/>
    <w:rsid w:val="00B91724"/>
    <w:rsid w:val="00BA0ADA"/>
    <w:rsid w:val="00BB666A"/>
    <w:rsid w:val="00BC3ABD"/>
    <w:rsid w:val="00BD3A64"/>
    <w:rsid w:val="00BF5077"/>
    <w:rsid w:val="00C04AE8"/>
    <w:rsid w:val="00C2121B"/>
    <w:rsid w:val="00C26857"/>
    <w:rsid w:val="00C31235"/>
    <w:rsid w:val="00C337D1"/>
    <w:rsid w:val="00C352C1"/>
    <w:rsid w:val="00C46B15"/>
    <w:rsid w:val="00C46FA3"/>
    <w:rsid w:val="00C511E1"/>
    <w:rsid w:val="00C517EA"/>
    <w:rsid w:val="00C53E0C"/>
    <w:rsid w:val="00C56B41"/>
    <w:rsid w:val="00C72C2F"/>
    <w:rsid w:val="00C75F4A"/>
    <w:rsid w:val="00C7798A"/>
    <w:rsid w:val="00C80525"/>
    <w:rsid w:val="00C90551"/>
    <w:rsid w:val="00C91AF3"/>
    <w:rsid w:val="00C92EBB"/>
    <w:rsid w:val="00CA140B"/>
    <w:rsid w:val="00CA5659"/>
    <w:rsid w:val="00CA673F"/>
    <w:rsid w:val="00CC3EB7"/>
    <w:rsid w:val="00CC4D3A"/>
    <w:rsid w:val="00CF2697"/>
    <w:rsid w:val="00D002BF"/>
    <w:rsid w:val="00D07301"/>
    <w:rsid w:val="00D10FEE"/>
    <w:rsid w:val="00D241EF"/>
    <w:rsid w:val="00D260CA"/>
    <w:rsid w:val="00D31D7D"/>
    <w:rsid w:val="00D40A28"/>
    <w:rsid w:val="00D5220B"/>
    <w:rsid w:val="00D524D8"/>
    <w:rsid w:val="00D55076"/>
    <w:rsid w:val="00D67AC2"/>
    <w:rsid w:val="00D70D1F"/>
    <w:rsid w:val="00D76736"/>
    <w:rsid w:val="00D77A00"/>
    <w:rsid w:val="00D85BEA"/>
    <w:rsid w:val="00D93F3B"/>
    <w:rsid w:val="00DA0ACF"/>
    <w:rsid w:val="00DA72D1"/>
    <w:rsid w:val="00DB2BDB"/>
    <w:rsid w:val="00DB612B"/>
    <w:rsid w:val="00DC2A89"/>
    <w:rsid w:val="00DE191C"/>
    <w:rsid w:val="00DE47F9"/>
    <w:rsid w:val="00DE7604"/>
    <w:rsid w:val="00DF4D9A"/>
    <w:rsid w:val="00E0183A"/>
    <w:rsid w:val="00E03765"/>
    <w:rsid w:val="00E17EC7"/>
    <w:rsid w:val="00E2179A"/>
    <w:rsid w:val="00E3118A"/>
    <w:rsid w:val="00E4634E"/>
    <w:rsid w:val="00E470A2"/>
    <w:rsid w:val="00E5565D"/>
    <w:rsid w:val="00E632F9"/>
    <w:rsid w:val="00E63336"/>
    <w:rsid w:val="00E72481"/>
    <w:rsid w:val="00E7519B"/>
    <w:rsid w:val="00E7593D"/>
    <w:rsid w:val="00E77965"/>
    <w:rsid w:val="00E81642"/>
    <w:rsid w:val="00E861B2"/>
    <w:rsid w:val="00E8722E"/>
    <w:rsid w:val="00E90378"/>
    <w:rsid w:val="00EB2144"/>
    <w:rsid w:val="00EB6D8B"/>
    <w:rsid w:val="00ED0223"/>
    <w:rsid w:val="00EE2848"/>
    <w:rsid w:val="00EF03BC"/>
    <w:rsid w:val="00F011AE"/>
    <w:rsid w:val="00F05204"/>
    <w:rsid w:val="00F06C31"/>
    <w:rsid w:val="00F17639"/>
    <w:rsid w:val="00F176EB"/>
    <w:rsid w:val="00F21176"/>
    <w:rsid w:val="00F237CE"/>
    <w:rsid w:val="00F344E7"/>
    <w:rsid w:val="00F42F5B"/>
    <w:rsid w:val="00F43036"/>
    <w:rsid w:val="00F46736"/>
    <w:rsid w:val="00F4725A"/>
    <w:rsid w:val="00F659FD"/>
    <w:rsid w:val="00F83A98"/>
    <w:rsid w:val="00F937B1"/>
    <w:rsid w:val="00F93AF6"/>
    <w:rsid w:val="00F97D03"/>
    <w:rsid w:val="00FA12C7"/>
    <w:rsid w:val="00FA440A"/>
    <w:rsid w:val="00FA5984"/>
    <w:rsid w:val="00FC60E5"/>
    <w:rsid w:val="00FE2104"/>
    <w:rsid w:val="00FE2DB7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055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90551"/>
    <w:pPr>
      <w:keepNext/>
      <w:outlineLvl w:val="0"/>
    </w:pPr>
    <w:rPr>
      <w:b/>
      <w:bCs/>
      <w:color w:val="000000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C90551"/>
    <w:pPr>
      <w:keepNext/>
      <w:spacing w:before="120"/>
      <w:jc w:val="center"/>
      <w:outlineLvl w:val="1"/>
    </w:pPr>
    <w:rPr>
      <w:b/>
      <w:bCs/>
      <w:caps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83A9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83A9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1306C0"/>
    <w:pPr>
      <w:overflowPunct/>
      <w:autoSpaceDE/>
      <w:autoSpaceDN/>
      <w:adjustRightInd/>
      <w:ind w:firstLine="1185"/>
      <w:jc w:val="both"/>
      <w:textAlignment w:val="auto"/>
    </w:pPr>
    <w:rPr>
      <w:rFonts w:ascii="TimesLT" w:hAnsi="TimesLT" w:cs="Times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F83A98"/>
    <w:rPr>
      <w:rFonts w:cs="Times New Roman"/>
      <w:sz w:val="20"/>
      <w:szCs w:val="20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E77965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F83A9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Hipersaitas">
    <w:name w:val="Hyperlink"/>
    <w:basedOn w:val="Numatytasispastraiposriftas"/>
    <w:uiPriority w:val="99"/>
    <w:rsid w:val="00E77965"/>
    <w:rPr>
      <w:rFonts w:cs="Times New Roman"/>
      <w:color w:val="0000FF"/>
      <w:u w:val="single"/>
    </w:rPr>
  </w:style>
  <w:style w:type="paragraph" w:customStyle="1" w:styleId="Char1CharChar">
    <w:name w:val="Char1 Char Char"/>
    <w:basedOn w:val="prastasis"/>
    <w:uiPriority w:val="99"/>
    <w:rsid w:val="00777F2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777F20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0"/>
      <w:szCs w:val="20"/>
      <w:lang w:val="en-US"/>
    </w:rPr>
  </w:style>
  <w:style w:type="character" w:customStyle="1" w:styleId="HeaderChar">
    <w:name w:val="Header Char"/>
    <w:basedOn w:val="Numatytasispastraiposriftas"/>
    <w:link w:val="Antrats"/>
    <w:uiPriority w:val="99"/>
    <w:semiHidden/>
    <w:locked/>
    <w:rsid w:val="00F83A98"/>
    <w:rPr>
      <w:rFonts w:cs="Times New Roman"/>
      <w:sz w:val="20"/>
      <w:szCs w:val="20"/>
      <w:lang w:eastAsia="en-US"/>
    </w:rPr>
  </w:style>
  <w:style w:type="character" w:customStyle="1" w:styleId="AntratsDiagrama">
    <w:name w:val="Antraštės Diagrama"/>
    <w:link w:val="Antrats"/>
    <w:uiPriority w:val="99"/>
    <w:locked/>
    <w:rsid w:val="00777F20"/>
    <w:rPr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ED0223"/>
    <w:pPr>
      <w:spacing w:after="120"/>
    </w:pPr>
  </w:style>
  <w:style w:type="character" w:customStyle="1" w:styleId="BodyTextChar">
    <w:name w:val="Body Text Char"/>
    <w:basedOn w:val="Numatytasispastraiposriftas"/>
    <w:link w:val="Pagrindinistekstas"/>
    <w:uiPriority w:val="99"/>
    <w:semiHidden/>
    <w:locked/>
    <w:rsid w:val="00F83A98"/>
    <w:rPr>
      <w:rFonts w:cs="Times New Roman"/>
      <w:sz w:val="20"/>
      <w:szCs w:val="20"/>
      <w:lang w:eastAsia="en-US"/>
    </w:rPr>
  </w:style>
  <w:style w:type="paragraph" w:customStyle="1" w:styleId="Char1CharChar1">
    <w:name w:val="Char1 Char Char1"/>
    <w:basedOn w:val="prastasis"/>
    <w:uiPriority w:val="99"/>
    <w:rsid w:val="007C57C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9B27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rsid w:val="0082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Numatytasispastraiposriftas"/>
    <w:link w:val="HTMLiankstoformatuotas"/>
    <w:uiPriority w:val="99"/>
    <w:semiHidden/>
    <w:locked/>
    <w:rsid w:val="00F83A98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20922"/>
    <w:rPr>
      <w:rFonts w:ascii="Arial Unicode MS" w:hAnsi="Arial Unicode MS" w:cs="Arial Unicode MS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3F54C9"/>
    <w:rPr>
      <w:rFonts w:cs="Times New Roman"/>
      <w:sz w:val="24"/>
      <w:szCs w:val="24"/>
      <w:lang w:eastAsia="en-US"/>
    </w:rPr>
  </w:style>
  <w:style w:type="character" w:styleId="HTMLspausdinimomainl">
    <w:name w:val="HTML Typewriter"/>
    <w:basedOn w:val="Numatytasispastraiposriftas"/>
    <w:uiPriority w:val="99"/>
    <w:rsid w:val="003F54C9"/>
    <w:rPr>
      <w:rFonts w:ascii="Courier New" w:hAnsi="Courier New" w:cs="Courier New"/>
      <w:sz w:val="20"/>
      <w:szCs w:val="20"/>
    </w:rPr>
  </w:style>
  <w:style w:type="paragraph" w:styleId="Porat">
    <w:name w:val="footer"/>
    <w:basedOn w:val="prastasis"/>
    <w:link w:val="PoratDiagrama"/>
    <w:uiPriority w:val="99"/>
    <w:rsid w:val="0061767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Numatytasispastraiposriftas"/>
    <w:link w:val="Porat"/>
    <w:uiPriority w:val="99"/>
    <w:semiHidden/>
    <w:locked/>
    <w:rsid w:val="00F83A98"/>
    <w:rPr>
      <w:rFonts w:cs="Times New Roman"/>
      <w:sz w:val="20"/>
      <w:szCs w:val="20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617671"/>
    <w:rPr>
      <w:rFonts w:cs="Times New Roman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C672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C672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uiPriority w:val="99"/>
    <w:rsid w:val="00054E75"/>
    <w:rPr>
      <w:rFonts w:cs="Times New Roman"/>
    </w:rPr>
  </w:style>
  <w:style w:type="paragraph" w:styleId="Betarp">
    <w:name w:val="No Spacing"/>
    <w:uiPriority w:val="99"/>
    <w:qFormat/>
    <w:rsid w:val="00054E7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751</Words>
  <Characters>429</Characters>
  <Application>Microsoft Office Word</Application>
  <DocSecurity>0</DocSecurity>
  <Lines>3</Lines>
  <Paragraphs>2</Paragraphs>
  <ScaleCrop>false</ScaleCrop>
  <Company>ARCHYVU DEPARTAMENTAS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LR Svietimo ir mokslo ministe</dc:creator>
  <cp:keywords/>
  <dc:description/>
  <cp:lastModifiedBy>Comp</cp:lastModifiedBy>
  <cp:revision>37</cp:revision>
  <cp:lastPrinted>2020-02-25T15:06:00Z</cp:lastPrinted>
  <dcterms:created xsi:type="dcterms:W3CDTF">2020-02-16T18:56:00Z</dcterms:created>
  <dcterms:modified xsi:type="dcterms:W3CDTF">2020-02-27T07:47:00Z</dcterms:modified>
</cp:coreProperties>
</file>