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D3051" w:rsidRPr="003E6EB7" w14:paraId="1CB6C5E9" w14:textId="77777777" w:rsidTr="003F5E80">
        <w:trPr>
          <w:trHeight w:val="1055"/>
        </w:trPr>
        <w:tc>
          <w:tcPr>
            <w:tcW w:w="9639" w:type="dxa"/>
          </w:tcPr>
          <w:p w14:paraId="7B6DF8A1" w14:textId="77777777" w:rsidR="00ED3051" w:rsidRPr="003E6EB7" w:rsidRDefault="009B4049" w:rsidP="003F5E80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212043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14:paraId="3A998D7D" w14:textId="77777777" w:rsidR="00ED3051" w:rsidRDefault="00ED3051" w:rsidP="00091A09"/>
                    </w:txbxContent>
                  </v:textbox>
                  <w10:wrap anchorx="page"/>
                </v:shape>
              </w:pict>
            </w:r>
            <w:r w:rsidR="00ED3051" w:rsidRPr="003E6E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44E83E9C" w14:textId="07D8BEAE" w:rsidR="00ED3051" w:rsidRPr="003E6EB7" w:rsidRDefault="009B4049" w:rsidP="009B404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6DD5B5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ED3051" w:rsidRPr="003E6EB7" w14:paraId="1018C138" w14:textId="77777777" w:rsidTr="003F5E80">
        <w:trPr>
          <w:trHeight w:val="1913"/>
        </w:trPr>
        <w:tc>
          <w:tcPr>
            <w:tcW w:w="9639" w:type="dxa"/>
          </w:tcPr>
          <w:p w14:paraId="2AD329F4" w14:textId="77777777" w:rsidR="00ED3051" w:rsidRPr="00440148" w:rsidRDefault="00ED3051" w:rsidP="003F5E80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440148">
              <w:rPr>
                <w:rFonts w:ascii="Times New Roman" w:hAnsi="Times New Roman" w:cs="Times New Roman"/>
              </w:rPr>
              <w:t>Pagėgių savivaldybės taryba</w:t>
            </w:r>
          </w:p>
          <w:p w14:paraId="01FD32DC" w14:textId="77777777" w:rsidR="00ED3051" w:rsidRPr="003E6EB7" w:rsidRDefault="00ED3051" w:rsidP="003F5E8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6EB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994E4C1" w14:textId="77777777" w:rsidR="00ED3051" w:rsidRPr="003E6EB7" w:rsidRDefault="00ED3051" w:rsidP="00DA0EE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6EB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2020 m. RUG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SĖJO 24 d. sprendimo Nr. T-184 „</w:t>
            </w:r>
            <w:r w:rsidRPr="003E6EB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ILGALAIKIO MATERIALIOJO TURTO PERDAVIMO VALDYTI PATIKĖJIMO TEISE PAGĖGIŲ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SAVIVALDYBĖS VIEŠAJAI ĮSTAIGAI „</w:t>
            </w:r>
            <w:r w:rsidRPr="003E6EB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PAGĖGIŲ PIRMINĖS SVEIKATOS PRIEŽ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IŪROS CENTRAS““</w:t>
            </w:r>
            <w:r w:rsidRPr="003E6EB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 </w:t>
            </w:r>
          </w:p>
        </w:tc>
      </w:tr>
      <w:tr w:rsidR="00ED3051" w:rsidRPr="003E6EB7" w14:paraId="48982E94" w14:textId="77777777" w:rsidTr="003F5E80">
        <w:trPr>
          <w:trHeight w:val="855"/>
        </w:trPr>
        <w:tc>
          <w:tcPr>
            <w:tcW w:w="9639" w:type="dxa"/>
          </w:tcPr>
          <w:p w14:paraId="20B94A8D" w14:textId="18AC1C16" w:rsidR="00ED3051" w:rsidRPr="00D50A45" w:rsidRDefault="00ED3051" w:rsidP="003F5E80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2021 m. kovo </w:t>
            </w:r>
            <w:r w:rsidR="009B4049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5</w:t>
            </w:r>
            <w:r w:rsidRPr="00D50A4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 w:rsidR="009B4049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-</w:t>
            </w:r>
            <w:r w:rsidR="009B4049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5</w:t>
            </w:r>
            <w:r w:rsidR="003109FA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7</w:t>
            </w:r>
          </w:p>
          <w:p w14:paraId="7F6DC874" w14:textId="77777777" w:rsidR="00ED3051" w:rsidRPr="003E6EB7" w:rsidRDefault="00ED3051" w:rsidP="003F5E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B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31B0040D" w14:textId="77777777" w:rsidR="00ED3051" w:rsidRPr="003E6EB7" w:rsidRDefault="00ED3051" w:rsidP="003F5E80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FC507" w14:textId="77777777" w:rsidR="00ED3051" w:rsidRPr="00F7401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4011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straipsnio 2 dalies 26 punktu ir </w:t>
      </w:r>
      <w:r w:rsidRPr="00F74011">
        <w:rPr>
          <w:rFonts w:ascii="Times New Roman" w:hAnsi="Times New Roman"/>
          <w:sz w:val="24"/>
          <w:szCs w:val="24"/>
        </w:rPr>
        <w:t>18 straipsnio 1 dalimi, Pagėgių savivaldybės taryba n u s p r e n d ž i a:</w:t>
      </w:r>
    </w:p>
    <w:p w14:paraId="5676482D" w14:textId="77777777" w:rsidR="00ED305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011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Pakeisti </w:t>
      </w:r>
      <w:r w:rsidRPr="00F74011">
        <w:rPr>
          <w:rFonts w:ascii="Times New Roman" w:hAnsi="Times New Roman"/>
          <w:sz w:val="24"/>
          <w:szCs w:val="24"/>
        </w:rPr>
        <w:t>Pagėgių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F7401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rugsėjo </w:t>
      </w:r>
      <w:r w:rsidRPr="00F740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F74011">
        <w:rPr>
          <w:rFonts w:ascii="Times New Roman" w:hAnsi="Times New Roman"/>
          <w:sz w:val="24"/>
          <w:szCs w:val="24"/>
        </w:rPr>
        <w:t xml:space="preserve"> d. sprendimo Nr. T-</w:t>
      </w:r>
      <w:r>
        <w:rPr>
          <w:rFonts w:ascii="Times New Roman" w:hAnsi="Times New Roman"/>
          <w:sz w:val="24"/>
          <w:szCs w:val="24"/>
        </w:rPr>
        <w:t>184</w:t>
      </w:r>
      <w:r w:rsidRPr="00F74011">
        <w:rPr>
          <w:rFonts w:ascii="Times New Roman" w:hAnsi="Times New Roman"/>
          <w:sz w:val="24"/>
          <w:szCs w:val="24"/>
        </w:rPr>
        <w:t xml:space="preserve"> „Dėl</w:t>
      </w:r>
      <w:r>
        <w:rPr>
          <w:rFonts w:ascii="Times New Roman" w:hAnsi="Times New Roman"/>
          <w:sz w:val="24"/>
          <w:szCs w:val="24"/>
        </w:rPr>
        <w:t xml:space="preserve"> ilgalaikio materialiojo turto perdavimo valdyti patikėjimo teise Pagėgių savivaldybės viešajai įstaigai „Pagėgių pirminės sveikatos priežiūros centras</w:t>
      </w:r>
      <w:r w:rsidRPr="00F7401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“ 1 punktą: </w:t>
      </w:r>
    </w:p>
    <w:p w14:paraId="12BBCDC0" w14:textId="77777777" w:rsidR="00ED3051" w:rsidRPr="0056668A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1.1. pripažinti netekusiu galios </w:t>
      </w:r>
      <w:r w:rsidRPr="00F740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74011">
        <w:rPr>
          <w:rFonts w:ascii="Times New Roman" w:hAnsi="Times New Roman"/>
          <w:color w:val="000000"/>
          <w:sz w:val="24"/>
          <w:szCs w:val="24"/>
        </w:rPr>
        <w:t xml:space="preserve"> papunktį</w:t>
      </w:r>
      <w:bookmarkStart w:id="0" w:name="part_8abb7cfa24774ac09e6c5eab1e0e1dab"/>
      <w:bookmarkStart w:id="1" w:name="part_725efd0ff71e4c2e9629cc01f5151dfd"/>
      <w:bookmarkEnd w:id="0"/>
      <w:bookmarkEnd w:id="1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D10BB3" w14:textId="77777777" w:rsidR="00ED305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011">
        <w:rPr>
          <w:rFonts w:ascii="Times New Roman" w:hAnsi="Times New Roman"/>
          <w:color w:val="000000"/>
          <w:sz w:val="24"/>
          <w:szCs w:val="24"/>
        </w:rPr>
        <w:tab/>
      </w:r>
      <w:r w:rsidRPr="00F7401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Įpareigoti </w:t>
      </w:r>
      <w:r w:rsidRPr="003666F0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administracijos direktorių ir Pagėgių savivaldybės viešosios įstaigos „Pagėgių pirminės sveikatos priežiūros centras“ direktorę </w:t>
      </w:r>
      <w:r w:rsidRPr="003666F0">
        <w:rPr>
          <w:rFonts w:ascii="Times New Roman" w:hAnsi="Times New Roman"/>
          <w:sz w:val="24"/>
          <w:szCs w:val="24"/>
        </w:rPr>
        <w:t xml:space="preserve">pasirašyti </w:t>
      </w:r>
      <w:r>
        <w:rPr>
          <w:rFonts w:ascii="Times New Roman" w:hAnsi="Times New Roman"/>
          <w:sz w:val="24"/>
          <w:szCs w:val="24"/>
        </w:rPr>
        <w:t xml:space="preserve">grąžinamo </w:t>
      </w:r>
      <w:r w:rsidRPr="003666F0">
        <w:rPr>
          <w:rFonts w:ascii="Times New Roman" w:hAnsi="Times New Roman"/>
          <w:sz w:val="24"/>
          <w:szCs w:val="24"/>
        </w:rPr>
        <w:t>turto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>ą.</w:t>
      </w:r>
      <w:r w:rsidRPr="003666F0">
        <w:rPr>
          <w:rFonts w:ascii="Times New Roman" w:hAnsi="Times New Roman"/>
          <w:sz w:val="24"/>
          <w:szCs w:val="24"/>
        </w:rPr>
        <w:t xml:space="preserve">  </w:t>
      </w:r>
    </w:p>
    <w:p w14:paraId="73BAC0C5" w14:textId="77777777" w:rsidR="00ED3051" w:rsidRPr="00F7401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F74011">
        <w:rPr>
          <w:rFonts w:ascii="Times New Roman" w:hAnsi="Times New Roman"/>
          <w:sz w:val="24"/>
          <w:szCs w:val="24"/>
        </w:rPr>
        <w:t>Sprendimą paskelbti Pagėgių savivaldybės interneto svetainėje www.pagegiai.lt.</w:t>
      </w:r>
      <w:bookmarkStart w:id="2" w:name="part_71dab67062cc42ef822c7694ffb0d702"/>
      <w:bookmarkEnd w:id="2"/>
    </w:p>
    <w:p w14:paraId="5E82313D" w14:textId="77777777" w:rsidR="00ED3051" w:rsidRPr="00F7401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011">
        <w:rPr>
          <w:rFonts w:ascii="Times New Roman" w:hAnsi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  </w:t>
      </w:r>
    </w:p>
    <w:p w14:paraId="43A7CBC0" w14:textId="77777777" w:rsidR="00ED3051" w:rsidRDefault="00ED3051" w:rsidP="00DA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part_f74289902ebc461ea0d8e71adbecdcf0"/>
      <w:bookmarkEnd w:id="3"/>
    </w:p>
    <w:p w14:paraId="27C5A5CB" w14:textId="77777777" w:rsidR="009B4049" w:rsidRPr="009B4049" w:rsidRDefault="009B4049" w:rsidP="009B4049">
      <w:pPr>
        <w:jc w:val="both"/>
        <w:rPr>
          <w:rFonts w:ascii="Times New Roman" w:hAnsi="Times New Roman"/>
          <w:sz w:val="24"/>
        </w:rPr>
      </w:pPr>
      <w:r w:rsidRPr="009B4049">
        <w:rPr>
          <w:rFonts w:ascii="Times New Roman" w:hAnsi="Times New Roman"/>
          <w:sz w:val="24"/>
        </w:rPr>
        <w:t xml:space="preserve">Savivaldybės meras </w:t>
      </w:r>
      <w:r w:rsidRPr="009B4049">
        <w:rPr>
          <w:rFonts w:ascii="Times New Roman" w:hAnsi="Times New Roman"/>
          <w:sz w:val="24"/>
        </w:rPr>
        <w:tab/>
      </w:r>
      <w:r w:rsidRPr="009B4049">
        <w:rPr>
          <w:rFonts w:ascii="Times New Roman" w:hAnsi="Times New Roman"/>
          <w:sz w:val="24"/>
        </w:rPr>
        <w:tab/>
      </w:r>
      <w:r w:rsidRPr="009B4049">
        <w:rPr>
          <w:rFonts w:ascii="Times New Roman" w:hAnsi="Times New Roman"/>
          <w:sz w:val="24"/>
        </w:rPr>
        <w:tab/>
      </w:r>
      <w:r w:rsidRPr="009B4049">
        <w:rPr>
          <w:rFonts w:ascii="Times New Roman" w:hAnsi="Times New Roman"/>
          <w:sz w:val="24"/>
        </w:rPr>
        <w:tab/>
        <w:t xml:space="preserve">               Vaidas Bendaravičius</w:t>
      </w:r>
      <w:bookmarkStart w:id="4" w:name="_GoBack"/>
      <w:bookmarkEnd w:id="4"/>
    </w:p>
    <w:sectPr w:rsidR="009B4049" w:rsidRPr="009B4049" w:rsidSect="00CD5A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A09"/>
    <w:rsid w:val="00091A09"/>
    <w:rsid w:val="000C1EB7"/>
    <w:rsid w:val="000C4FAA"/>
    <w:rsid w:val="000D0CD1"/>
    <w:rsid w:val="001F1F3F"/>
    <w:rsid w:val="002B5AE0"/>
    <w:rsid w:val="003109FA"/>
    <w:rsid w:val="0034435C"/>
    <w:rsid w:val="0035451D"/>
    <w:rsid w:val="00360532"/>
    <w:rsid w:val="003666F0"/>
    <w:rsid w:val="003E6EB7"/>
    <w:rsid w:val="003F5E80"/>
    <w:rsid w:val="004333B8"/>
    <w:rsid w:val="00440148"/>
    <w:rsid w:val="0053015D"/>
    <w:rsid w:val="0056668A"/>
    <w:rsid w:val="007A170A"/>
    <w:rsid w:val="00881D2B"/>
    <w:rsid w:val="008C430B"/>
    <w:rsid w:val="009B4049"/>
    <w:rsid w:val="00A11132"/>
    <w:rsid w:val="00BB55D2"/>
    <w:rsid w:val="00CB3C4C"/>
    <w:rsid w:val="00CD5A1F"/>
    <w:rsid w:val="00D13E55"/>
    <w:rsid w:val="00D311BE"/>
    <w:rsid w:val="00D50A45"/>
    <w:rsid w:val="00DA0EEF"/>
    <w:rsid w:val="00DC30BB"/>
    <w:rsid w:val="00DD0AFB"/>
    <w:rsid w:val="00ED3051"/>
    <w:rsid w:val="00F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2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A0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91A0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1A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4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sid w:val="000C4F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12</cp:revision>
  <dcterms:created xsi:type="dcterms:W3CDTF">2021-03-15T12:24:00Z</dcterms:created>
  <dcterms:modified xsi:type="dcterms:W3CDTF">2021-03-23T21:42:00Z</dcterms:modified>
</cp:coreProperties>
</file>