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F5B0B" w:rsidRPr="004561D5">
        <w:trPr>
          <w:trHeight w:val="1055"/>
        </w:trPr>
        <w:tc>
          <w:tcPr>
            <w:tcW w:w="9639" w:type="dxa"/>
          </w:tcPr>
          <w:p w:rsidR="00AF5B0B" w:rsidRPr="004561D5" w:rsidRDefault="00AF5B0B" w:rsidP="001A341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31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AF5B0B" w:rsidRPr="004561D5">
        <w:trPr>
          <w:trHeight w:val="1630"/>
        </w:trPr>
        <w:tc>
          <w:tcPr>
            <w:tcW w:w="9639" w:type="dxa"/>
          </w:tcPr>
          <w:p w:rsidR="00AF5B0B" w:rsidRPr="00664235" w:rsidRDefault="00AF5B0B" w:rsidP="001A341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AF5B0B" w:rsidRPr="004561D5" w:rsidRDefault="00AF5B0B" w:rsidP="001A34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561D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F5B0B" w:rsidRPr="00664235" w:rsidRDefault="00AF5B0B" w:rsidP="00775D4A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2007 M. SPALIO 18 D. SPRENDIMO nR. T-163 „DĖL PATALPŲ PERDAVIMO VALDYTI PATIKĖJIMO TEISE“ PAKEITIMO</w:t>
            </w:r>
          </w:p>
        </w:tc>
      </w:tr>
      <w:tr w:rsidR="00AF5B0B" w:rsidRPr="004561D5">
        <w:trPr>
          <w:trHeight w:val="703"/>
        </w:trPr>
        <w:tc>
          <w:tcPr>
            <w:tcW w:w="9639" w:type="dxa"/>
          </w:tcPr>
          <w:p w:rsidR="00AF5B0B" w:rsidRPr="00664235" w:rsidRDefault="00AF5B0B" w:rsidP="001A341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sausio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31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T-7</w:t>
            </w:r>
          </w:p>
          <w:p w:rsidR="00AF5B0B" w:rsidRPr="004561D5" w:rsidRDefault="00AF5B0B" w:rsidP="001A3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D5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AF5B0B" w:rsidRDefault="00AF5B0B" w:rsidP="007B205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 w:cs="Times New Roman"/>
          <w:sz w:val="24"/>
          <w:szCs w:val="24"/>
        </w:rPr>
        <w:t>, atsižvelgdama į Lietuvos Raudonojo kryžiaus draugijos Pagėgių filialo pirmininkės 2019 m. sausio 14 d. prašymą „Dėl patalpų perdavimo“</w:t>
      </w:r>
      <w:r w:rsidRPr="00961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AF5B0B" w:rsidRDefault="00AF5B0B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Pripažinti netekusiu galios Pagėgių savivaldybės tarybos 2007 m. spalio 18 d. sprendimo Nr. T-163 „Dėl patalpų perdavimo valdyti patikėjimo teise“ 4 punktą.</w:t>
      </w:r>
    </w:p>
    <w:p w:rsidR="00AF5B0B" w:rsidRPr="00961839" w:rsidRDefault="00AF5B0B" w:rsidP="007712D5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</w:t>
      </w:r>
      <w:r w:rsidRPr="00961839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FC35A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C35A2">
        <w:rPr>
          <w:rFonts w:ascii="Times New Roman" w:hAnsi="Times New Roman" w:cs="Times New Roman"/>
          <w:sz w:val="24"/>
          <w:szCs w:val="24"/>
        </w:rPr>
        <w:t>.</w:t>
      </w:r>
    </w:p>
    <w:p w:rsidR="00AF5B0B" w:rsidRPr="00505A35" w:rsidRDefault="00AF5B0B" w:rsidP="00511D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0B" w:rsidRDefault="00AF5B0B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0B" w:rsidRDefault="00AF5B0B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0B" w:rsidRDefault="00AF5B0B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0B" w:rsidRDefault="00AF5B0B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0B" w:rsidRPr="00D272D6" w:rsidRDefault="00AF5B0B">
      <w:pPr>
        <w:rPr>
          <w:rFonts w:ascii="Times New Roman" w:hAnsi="Times New Roman" w:cs="Times New Roman"/>
          <w:sz w:val="24"/>
          <w:szCs w:val="24"/>
        </w:rPr>
      </w:pPr>
      <w:r w:rsidRPr="00D272D6">
        <w:rPr>
          <w:rFonts w:ascii="Times New Roman" w:hAnsi="Times New Roman" w:cs="Times New Roman"/>
          <w:sz w:val="24"/>
          <w:szCs w:val="24"/>
        </w:rPr>
        <w:t>Savivaldybės meras</w:t>
      </w:r>
      <w:r w:rsidRPr="00D272D6">
        <w:rPr>
          <w:rFonts w:ascii="Times New Roman" w:hAnsi="Times New Roman" w:cs="Times New Roman"/>
          <w:sz w:val="24"/>
          <w:szCs w:val="24"/>
        </w:rPr>
        <w:tab/>
      </w:r>
      <w:r w:rsidRPr="00D272D6">
        <w:rPr>
          <w:rFonts w:ascii="Times New Roman" w:hAnsi="Times New Roman" w:cs="Times New Roman"/>
          <w:sz w:val="24"/>
          <w:szCs w:val="24"/>
        </w:rPr>
        <w:tab/>
      </w:r>
      <w:r w:rsidRPr="00D272D6">
        <w:rPr>
          <w:rFonts w:ascii="Times New Roman" w:hAnsi="Times New Roman" w:cs="Times New Roman"/>
          <w:sz w:val="24"/>
          <w:szCs w:val="24"/>
        </w:rPr>
        <w:tab/>
      </w:r>
      <w:r w:rsidRPr="00D27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2D6">
        <w:rPr>
          <w:rFonts w:ascii="Times New Roman" w:hAnsi="Times New Roman" w:cs="Times New Roman"/>
          <w:sz w:val="24"/>
          <w:szCs w:val="24"/>
        </w:rPr>
        <w:t>Virginijus Komskis</w:t>
      </w:r>
    </w:p>
    <w:sectPr w:rsidR="00AF5B0B" w:rsidRPr="00D272D6" w:rsidSect="00D507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40D"/>
    <w:multiLevelType w:val="multilevel"/>
    <w:tmpl w:val="162CFE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99"/>
    <w:rsid w:val="000110D0"/>
    <w:rsid w:val="000B6578"/>
    <w:rsid w:val="0014398B"/>
    <w:rsid w:val="00186B58"/>
    <w:rsid w:val="001A341D"/>
    <w:rsid w:val="001B2A57"/>
    <w:rsid w:val="00232BE8"/>
    <w:rsid w:val="00236D40"/>
    <w:rsid w:val="00246760"/>
    <w:rsid w:val="00297A15"/>
    <w:rsid w:val="00331AE4"/>
    <w:rsid w:val="0034160D"/>
    <w:rsid w:val="003A7ECB"/>
    <w:rsid w:val="003B6F9E"/>
    <w:rsid w:val="00422015"/>
    <w:rsid w:val="004561D5"/>
    <w:rsid w:val="004C1B3C"/>
    <w:rsid w:val="004E1A17"/>
    <w:rsid w:val="00505A35"/>
    <w:rsid w:val="00511D99"/>
    <w:rsid w:val="005360CA"/>
    <w:rsid w:val="005933A8"/>
    <w:rsid w:val="005E10D3"/>
    <w:rsid w:val="005F5EEF"/>
    <w:rsid w:val="00664235"/>
    <w:rsid w:val="00675ED5"/>
    <w:rsid w:val="00720EE7"/>
    <w:rsid w:val="0072767E"/>
    <w:rsid w:val="00744FB7"/>
    <w:rsid w:val="00766EEE"/>
    <w:rsid w:val="007712D5"/>
    <w:rsid w:val="00775D4A"/>
    <w:rsid w:val="00781FD5"/>
    <w:rsid w:val="007B2050"/>
    <w:rsid w:val="007C3F31"/>
    <w:rsid w:val="007E73B2"/>
    <w:rsid w:val="00817C1B"/>
    <w:rsid w:val="00890A89"/>
    <w:rsid w:val="00905B66"/>
    <w:rsid w:val="00906398"/>
    <w:rsid w:val="00961839"/>
    <w:rsid w:val="009D617B"/>
    <w:rsid w:val="00A63834"/>
    <w:rsid w:val="00AF5B0B"/>
    <w:rsid w:val="00B3131E"/>
    <w:rsid w:val="00B41C4D"/>
    <w:rsid w:val="00B50D8E"/>
    <w:rsid w:val="00B8622C"/>
    <w:rsid w:val="00C65FD6"/>
    <w:rsid w:val="00CE5755"/>
    <w:rsid w:val="00D272D6"/>
    <w:rsid w:val="00D40394"/>
    <w:rsid w:val="00D507E1"/>
    <w:rsid w:val="00D665D7"/>
    <w:rsid w:val="00DA50AB"/>
    <w:rsid w:val="00DD73B0"/>
    <w:rsid w:val="00DF466F"/>
    <w:rsid w:val="00E01865"/>
    <w:rsid w:val="00E57EFE"/>
    <w:rsid w:val="00E84A7F"/>
    <w:rsid w:val="00F47EAC"/>
    <w:rsid w:val="00F64665"/>
    <w:rsid w:val="00F72149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D9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1D9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1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724</Words>
  <Characters>413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22</cp:revision>
  <dcterms:created xsi:type="dcterms:W3CDTF">2018-11-14T14:03:00Z</dcterms:created>
  <dcterms:modified xsi:type="dcterms:W3CDTF">2019-01-30T11:13:00Z</dcterms:modified>
</cp:coreProperties>
</file>