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F8140" w14:textId="77777777" w:rsidR="001C3D12" w:rsidRPr="003E2240" w:rsidRDefault="00000000">
      <w:pPr>
        <w:pStyle w:val="prastasis1"/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236DDC1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4.05pt;margin-top:11.95pt;width:120pt;height:24pt;z-index:251657728;mso-position-horizontal-relative:margin" filled="f" stroked="f">
            <v:textbox>
              <w:txbxContent>
                <w:p w14:paraId="7A2ACC86" w14:textId="77777777" w:rsidR="00A85779" w:rsidRPr="00F94F94" w:rsidRDefault="00A85779" w:rsidP="00581922">
                  <w:pPr>
                    <w:pStyle w:val="prastasis1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94F94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Projektas</w:t>
                  </w:r>
                </w:p>
                <w:p w14:paraId="56F53800" w14:textId="77777777" w:rsidR="00A85779" w:rsidRDefault="00A85779" w:rsidP="00581922">
                  <w:pPr>
                    <w:pStyle w:val="prastasis1"/>
                  </w:pPr>
                </w:p>
              </w:txbxContent>
            </v:textbox>
            <w10:wrap anchorx="margin"/>
          </v:shape>
        </w:pict>
      </w:r>
    </w:p>
    <w:tbl>
      <w:tblPr>
        <w:tblW w:w="9589" w:type="dxa"/>
        <w:tblInd w:w="108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589"/>
      </w:tblGrid>
      <w:tr w:rsidR="001C3D12" w:rsidRPr="003E2240" w14:paraId="4A4EBF7A" w14:textId="77777777" w:rsidTr="008033EC">
        <w:trPr>
          <w:trHeight w:val="1058"/>
        </w:trPr>
        <w:tc>
          <w:tcPr>
            <w:tcW w:w="9589" w:type="dxa"/>
          </w:tcPr>
          <w:p w14:paraId="76FE6B3C" w14:textId="77777777" w:rsidR="001C3D12" w:rsidRPr="003E2240" w:rsidRDefault="001C3D12" w:rsidP="005D5228">
            <w:pPr>
              <w:pStyle w:val="prastasis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964C7B9" w14:textId="77777777" w:rsidR="001C3D12" w:rsidRPr="003E2240" w:rsidRDefault="002E4504" w:rsidP="008033EC">
            <w:pPr>
              <w:pStyle w:val="prastasis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240"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48A02F66" wp14:editId="444730E0">
                  <wp:extent cx="476250" cy="628650"/>
                  <wp:effectExtent l="19050" t="0" r="0" b="0"/>
                  <wp:docPr id="1" name="Paveikslėlis 1" descr="Pagegi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1" descr="Pagegi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3D12" w:rsidRPr="003E2240" w14:paraId="5D372BF1" w14:textId="77777777" w:rsidTr="00F94F94">
        <w:trPr>
          <w:trHeight w:val="1615"/>
        </w:trPr>
        <w:tc>
          <w:tcPr>
            <w:tcW w:w="9589" w:type="dxa"/>
          </w:tcPr>
          <w:p w14:paraId="4A1478CC" w14:textId="77777777" w:rsidR="001C3D12" w:rsidRPr="003E2240" w:rsidRDefault="001C3D12" w:rsidP="008D0946">
            <w:pPr>
              <w:pStyle w:val="Antrat2"/>
              <w:rPr>
                <w:rFonts w:ascii="Times New Roman" w:hAnsi="Times New Roman" w:cs="Times New Roman"/>
                <w:smallCaps w:val="0"/>
              </w:rPr>
            </w:pPr>
            <w:r w:rsidRPr="003E2240">
              <w:rPr>
                <w:rFonts w:ascii="Times New Roman" w:hAnsi="Times New Roman" w:cs="Times New Roman"/>
                <w:smallCaps w:val="0"/>
              </w:rPr>
              <w:t>PAGĖGIŲ SAVIVALDYBĖS TARYBA</w:t>
            </w:r>
          </w:p>
          <w:p w14:paraId="0E6AFCE9" w14:textId="77777777" w:rsidR="001C3D12" w:rsidRPr="003E2240" w:rsidRDefault="001C3D12" w:rsidP="008D0946">
            <w:pPr>
              <w:pStyle w:val="prastasis1"/>
              <w:spacing w:before="200"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</w:pPr>
            <w:r w:rsidRPr="003E2240"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  <w:t>SPRENDIMAS</w:t>
            </w:r>
          </w:p>
          <w:p w14:paraId="39751F1B" w14:textId="77777777" w:rsidR="001C3D12" w:rsidRPr="003E2240" w:rsidRDefault="001C3D12" w:rsidP="00F94F94">
            <w:pPr>
              <w:pStyle w:val="prastasis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DĖL </w:t>
            </w:r>
            <w:r w:rsidR="00C80B80" w:rsidRPr="003E2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GATVIŲ IR VIETINĖS REIKŠMĖS KELIŲ </w:t>
            </w:r>
            <w:r w:rsidR="0026211B" w:rsidRPr="003E2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PERĖMIMO </w:t>
            </w:r>
            <w:r w:rsidRPr="003E2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PAGĖGIŲ SAVIVALDYBĖS </w:t>
            </w:r>
            <w:r w:rsidR="0026211B" w:rsidRPr="003E2240">
              <w:rPr>
                <w:rFonts w:ascii="Times New Roman" w:hAnsi="Times New Roman" w:cs="Times New Roman"/>
                <w:b/>
                <w:sz w:val="24"/>
                <w:szCs w:val="24"/>
              </w:rPr>
              <w:t>NUOSAVYBĖN</w:t>
            </w:r>
            <w:r w:rsidR="005A35D9" w:rsidRPr="003E2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IR </w:t>
            </w:r>
            <w:r w:rsidR="00996BDD" w:rsidRPr="003E2240">
              <w:rPr>
                <w:rFonts w:ascii="Times New Roman" w:hAnsi="Times New Roman" w:cs="Times New Roman"/>
                <w:b/>
                <w:sz w:val="24"/>
                <w:szCs w:val="24"/>
              </w:rPr>
              <w:t>NUOSAVYBĖS TEI</w:t>
            </w:r>
            <w:r w:rsidR="003E2240" w:rsidRPr="003E2240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996BDD" w:rsidRPr="003E2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ĖS </w:t>
            </w:r>
            <w:r w:rsidRPr="003E2240">
              <w:rPr>
                <w:rFonts w:ascii="Times New Roman" w:hAnsi="Times New Roman" w:cs="Times New Roman"/>
                <w:b/>
                <w:sz w:val="24"/>
                <w:szCs w:val="24"/>
              </w:rPr>
              <w:t>ĮREGISTRAVIMO VALSTYBĖS ĮMONĖS REGISTRŲ CENTRO NEKILNOJAMOJO TURTO REGISTRE</w:t>
            </w:r>
          </w:p>
        </w:tc>
      </w:tr>
      <w:tr w:rsidR="001C3D12" w:rsidRPr="003E2240" w14:paraId="19F27FC4" w14:textId="77777777" w:rsidTr="00C57A1E">
        <w:trPr>
          <w:trHeight w:val="570"/>
        </w:trPr>
        <w:tc>
          <w:tcPr>
            <w:tcW w:w="9589" w:type="dxa"/>
          </w:tcPr>
          <w:p w14:paraId="289DB44A" w14:textId="040ABC97" w:rsidR="001C3D12" w:rsidRPr="003E2240" w:rsidRDefault="001C3D12" w:rsidP="008D0946">
            <w:pPr>
              <w:pStyle w:val="Antrat2"/>
              <w:rPr>
                <w:rFonts w:ascii="Times New Roman" w:hAnsi="Times New Roman" w:cs="Times New Roman"/>
                <w:b w:val="0"/>
                <w:smallCaps w:val="0"/>
              </w:rPr>
            </w:pPr>
            <w:r w:rsidRPr="003E2240">
              <w:rPr>
                <w:rFonts w:ascii="Times New Roman" w:hAnsi="Times New Roman" w:cs="Times New Roman"/>
                <w:b w:val="0"/>
                <w:smallCaps w:val="0"/>
              </w:rPr>
              <w:t>202</w:t>
            </w:r>
            <w:r w:rsidR="0001794B" w:rsidRPr="003E2240">
              <w:rPr>
                <w:rFonts w:ascii="Times New Roman" w:hAnsi="Times New Roman" w:cs="Times New Roman"/>
                <w:b w:val="0"/>
                <w:smallCaps w:val="0"/>
              </w:rPr>
              <w:t>3</w:t>
            </w:r>
            <w:r w:rsidRPr="003E2240">
              <w:rPr>
                <w:rFonts w:ascii="Times New Roman" w:hAnsi="Times New Roman" w:cs="Times New Roman"/>
                <w:b w:val="0"/>
                <w:smallCaps w:val="0"/>
              </w:rPr>
              <w:t xml:space="preserve"> m. </w:t>
            </w:r>
            <w:r w:rsidR="006E2CBA" w:rsidRPr="003E2240">
              <w:rPr>
                <w:rFonts w:ascii="Times New Roman" w:hAnsi="Times New Roman" w:cs="Times New Roman"/>
                <w:b w:val="0"/>
                <w:smallCaps w:val="0"/>
              </w:rPr>
              <w:t>spalio 2</w:t>
            </w:r>
            <w:r w:rsidR="003E2240" w:rsidRPr="003E2240">
              <w:rPr>
                <w:rFonts w:ascii="Times New Roman" w:hAnsi="Times New Roman" w:cs="Times New Roman"/>
                <w:b w:val="0"/>
                <w:smallCaps w:val="0"/>
              </w:rPr>
              <w:t>4</w:t>
            </w:r>
            <w:r w:rsidRPr="003E2240">
              <w:rPr>
                <w:rFonts w:ascii="Times New Roman" w:hAnsi="Times New Roman" w:cs="Times New Roman"/>
                <w:b w:val="0"/>
                <w:smallCaps w:val="0"/>
              </w:rPr>
              <w:t xml:space="preserve"> d. Nr. T1-</w:t>
            </w:r>
            <w:r w:rsidR="00AC3558">
              <w:rPr>
                <w:rFonts w:ascii="Times New Roman" w:hAnsi="Times New Roman" w:cs="Times New Roman"/>
                <w:b w:val="0"/>
                <w:smallCaps w:val="0"/>
              </w:rPr>
              <w:t>202</w:t>
            </w:r>
          </w:p>
          <w:p w14:paraId="451A3866" w14:textId="77777777" w:rsidR="001C3D12" w:rsidRPr="003E2240" w:rsidRDefault="001C3D12" w:rsidP="008D0946">
            <w:pPr>
              <w:pStyle w:val="prastasis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240">
              <w:rPr>
                <w:rFonts w:ascii="Times New Roman" w:hAnsi="Times New Roman" w:cs="Times New Roman"/>
                <w:sz w:val="24"/>
                <w:szCs w:val="24"/>
              </w:rPr>
              <w:t>Pagėgiai</w:t>
            </w:r>
          </w:p>
        </w:tc>
      </w:tr>
    </w:tbl>
    <w:p w14:paraId="071C4C76" w14:textId="77777777" w:rsidR="001C3D12" w:rsidRPr="003E2240" w:rsidRDefault="001C3D12" w:rsidP="003E2240">
      <w:pPr>
        <w:pStyle w:val="prastasis1"/>
        <w:spacing w:after="0" w:line="360" w:lineRule="auto"/>
        <w:ind w:firstLine="9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2240">
        <w:rPr>
          <w:rFonts w:ascii="Times New Roman" w:hAnsi="Times New Roman" w:cs="Times New Roman"/>
          <w:sz w:val="24"/>
          <w:szCs w:val="24"/>
        </w:rPr>
        <w:t xml:space="preserve">Vadovaudamasi Lietuvos Respublikos vietos savivaldos įstatymo 6 straipsnio 32 punktu, </w:t>
      </w:r>
      <w:r w:rsidR="003F265D" w:rsidRPr="003E2240">
        <w:rPr>
          <w:rFonts w:ascii="Times New Roman" w:hAnsi="Times New Roman" w:cs="Times New Roman"/>
          <w:sz w:val="24"/>
          <w:szCs w:val="24"/>
        </w:rPr>
        <w:t xml:space="preserve">15 </w:t>
      </w:r>
      <w:r w:rsidRPr="003E2240">
        <w:rPr>
          <w:rFonts w:ascii="Times New Roman" w:hAnsi="Times New Roman" w:cs="Times New Roman"/>
          <w:sz w:val="24"/>
          <w:szCs w:val="24"/>
        </w:rPr>
        <w:t xml:space="preserve">straipsnio 2 dalies </w:t>
      </w:r>
      <w:r w:rsidR="003F265D" w:rsidRPr="003E2240">
        <w:rPr>
          <w:rFonts w:ascii="Times New Roman" w:hAnsi="Times New Roman" w:cs="Times New Roman"/>
          <w:sz w:val="24"/>
          <w:szCs w:val="24"/>
        </w:rPr>
        <w:t>19</w:t>
      </w:r>
      <w:r w:rsidRPr="003E2240">
        <w:rPr>
          <w:rFonts w:ascii="Times New Roman" w:hAnsi="Times New Roman" w:cs="Times New Roman"/>
          <w:sz w:val="24"/>
          <w:szCs w:val="24"/>
        </w:rPr>
        <w:t xml:space="preserve"> punktu, Lietuvos Respublikos kelių įstatymo 3 stra</w:t>
      </w:r>
      <w:r w:rsidR="005A35D9" w:rsidRPr="003E2240">
        <w:rPr>
          <w:rFonts w:ascii="Times New Roman" w:hAnsi="Times New Roman" w:cs="Times New Roman"/>
          <w:sz w:val="24"/>
          <w:szCs w:val="24"/>
        </w:rPr>
        <w:t xml:space="preserve">ipsnio 3 dalimi, 4 straipsnio 3 </w:t>
      </w:r>
      <w:r w:rsidRPr="003E2240">
        <w:rPr>
          <w:rFonts w:ascii="Times New Roman" w:hAnsi="Times New Roman" w:cs="Times New Roman"/>
          <w:sz w:val="24"/>
          <w:szCs w:val="24"/>
        </w:rPr>
        <w:t>dalimi,</w:t>
      </w:r>
      <w:r w:rsidR="00566E93" w:rsidRPr="003E2240">
        <w:rPr>
          <w:rFonts w:ascii="Times New Roman" w:hAnsi="Times New Roman" w:cs="Times New Roman"/>
          <w:sz w:val="24"/>
          <w:szCs w:val="24"/>
        </w:rPr>
        <w:t xml:space="preserve"> </w:t>
      </w:r>
      <w:r w:rsidR="00C80B80" w:rsidRPr="003E2240">
        <w:rPr>
          <w:rFonts w:ascii="Times New Roman" w:hAnsi="Times New Roman" w:cs="Times New Roman"/>
          <w:sz w:val="24"/>
          <w:szCs w:val="24"/>
        </w:rPr>
        <w:t>Lietuvos Respublikos valstybės turto perėmimo savivaldybių nuosavybėn įstatymo 3 straipsnio 1 dalies 2 punktu, 4 straipsniu</w:t>
      </w:r>
      <w:r w:rsidR="00924401" w:rsidRPr="003E2240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="00924401" w:rsidRPr="003E22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2907" w:rsidRPr="003E2240">
        <w:rPr>
          <w:rFonts w:ascii="Times New Roman" w:hAnsi="Times New Roman" w:cs="Times New Roman"/>
          <w:color w:val="000000"/>
          <w:sz w:val="24"/>
          <w:szCs w:val="24"/>
        </w:rPr>
        <w:t xml:space="preserve">Pagėgių </w:t>
      </w:r>
      <w:r w:rsidRPr="003E2240">
        <w:rPr>
          <w:rFonts w:ascii="Times New Roman" w:hAnsi="Times New Roman" w:cs="Times New Roman"/>
          <w:color w:val="000000"/>
          <w:sz w:val="24"/>
          <w:szCs w:val="24"/>
        </w:rPr>
        <w:t>savivaldybės taryba  n u s p r e n d ž i a:</w:t>
      </w:r>
      <w:bookmarkStart w:id="0" w:name="30j0zll" w:colFirst="0" w:colLast="0"/>
      <w:bookmarkStart w:id="1" w:name="1fob9te" w:colFirst="0" w:colLast="0"/>
      <w:bookmarkStart w:id="2" w:name="gjdgxs" w:colFirst="0" w:colLast="0"/>
      <w:bookmarkEnd w:id="0"/>
      <w:bookmarkEnd w:id="1"/>
      <w:bookmarkEnd w:id="2"/>
    </w:p>
    <w:p w14:paraId="63ADFE91" w14:textId="77777777" w:rsidR="005A35D9" w:rsidRPr="003E2240" w:rsidRDefault="005A35D9" w:rsidP="00A6547D">
      <w:pPr>
        <w:pStyle w:val="prastasis1"/>
        <w:numPr>
          <w:ilvl w:val="0"/>
          <w:numId w:val="1"/>
        </w:numPr>
        <w:tabs>
          <w:tab w:val="left" w:pos="284"/>
          <w:tab w:val="left" w:pos="1134"/>
          <w:tab w:val="left" w:pos="1276"/>
        </w:tabs>
        <w:spacing w:after="0" w:line="360" w:lineRule="auto"/>
        <w:ind w:left="0" w:firstLine="902"/>
        <w:jc w:val="both"/>
        <w:rPr>
          <w:rFonts w:ascii="Times New Roman" w:hAnsi="Times New Roman" w:cs="Times New Roman"/>
          <w:sz w:val="24"/>
          <w:szCs w:val="24"/>
        </w:rPr>
      </w:pPr>
      <w:r w:rsidRPr="003E2240">
        <w:rPr>
          <w:rFonts w:ascii="Times New Roman" w:hAnsi="Times New Roman" w:cs="Times New Roman"/>
          <w:color w:val="000000"/>
          <w:sz w:val="24"/>
          <w:szCs w:val="24"/>
        </w:rPr>
        <w:t xml:space="preserve">Perimti Pagėgių savivaldybės nuosavybėn </w:t>
      </w:r>
      <w:r w:rsidRPr="003E2240">
        <w:rPr>
          <w:rFonts w:ascii="Times New Roman" w:hAnsi="Times New Roman" w:cs="Times New Roman"/>
          <w:sz w:val="24"/>
          <w:szCs w:val="24"/>
        </w:rPr>
        <w:t>Pagėgių savivaldybės apskaitoje registruot</w:t>
      </w:r>
      <w:r w:rsidR="00ED553E">
        <w:rPr>
          <w:rFonts w:ascii="Times New Roman" w:hAnsi="Times New Roman" w:cs="Times New Roman"/>
          <w:sz w:val="24"/>
          <w:szCs w:val="24"/>
        </w:rPr>
        <w:t xml:space="preserve">as </w:t>
      </w:r>
      <w:r w:rsidRPr="003E2240">
        <w:rPr>
          <w:rFonts w:ascii="Times New Roman" w:hAnsi="Times New Roman" w:cs="Times New Roman"/>
          <w:sz w:val="24"/>
          <w:szCs w:val="24"/>
        </w:rPr>
        <w:t>ir valdom</w:t>
      </w:r>
      <w:r w:rsidR="00ED553E">
        <w:rPr>
          <w:rFonts w:ascii="Times New Roman" w:hAnsi="Times New Roman" w:cs="Times New Roman"/>
          <w:sz w:val="24"/>
          <w:szCs w:val="24"/>
        </w:rPr>
        <w:t>as</w:t>
      </w:r>
      <w:r w:rsidR="00E70E0D" w:rsidRPr="003E2240">
        <w:rPr>
          <w:rFonts w:ascii="Times New Roman" w:hAnsi="Times New Roman" w:cs="Times New Roman"/>
          <w:sz w:val="24"/>
          <w:szCs w:val="24"/>
        </w:rPr>
        <w:t xml:space="preserve"> </w:t>
      </w:r>
      <w:r w:rsidRPr="003E2240">
        <w:rPr>
          <w:rFonts w:ascii="Times New Roman" w:hAnsi="Times New Roman" w:cs="Times New Roman"/>
          <w:sz w:val="24"/>
          <w:szCs w:val="24"/>
        </w:rPr>
        <w:t>arba faktiškai valdom</w:t>
      </w:r>
      <w:r w:rsidR="00C80B80" w:rsidRPr="003E2240">
        <w:rPr>
          <w:rFonts w:ascii="Times New Roman" w:hAnsi="Times New Roman" w:cs="Times New Roman"/>
          <w:sz w:val="24"/>
          <w:szCs w:val="24"/>
        </w:rPr>
        <w:t>as</w:t>
      </w:r>
      <w:r w:rsidR="00E70E0D" w:rsidRPr="003E2240">
        <w:rPr>
          <w:rFonts w:ascii="Times New Roman" w:hAnsi="Times New Roman" w:cs="Times New Roman"/>
          <w:sz w:val="24"/>
          <w:szCs w:val="24"/>
        </w:rPr>
        <w:t xml:space="preserve"> gatv</w:t>
      </w:r>
      <w:r w:rsidR="00C80B80" w:rsidRPr="003E2240">
        <w:rPr>
          <w:rFonts w:ascii="Times New Roman" w:hAnsi="Times New Roman" w:cs="Times New Roman"/>
          <w:sz w:val="24"/>
          <w:szCs w:val="24"/>
        </w:rPr>
        <w:t>e</w:t>
      </w:r>
      <w:r w:rsidR="00E70E0D" w:rsidRPr="003E2240">
        <w:rPr>
          <w:rFonts w:ascii="Times New Roman" w:hAnsi="Times New Roman" w:cs="Times New Roman"/>
          <w:sz w:val="24"/>
          <w:szCs w:val="24"/>
        </w:rPr>
        <w:t>s ir vietinės reikšmės kel</w:t>
      </w:r>
      <w:r w:rsidR="00C80B80" w:rsidRPr="003E2240">
        <w:rPr>
          <w:rFonts w:ascii="Times New Roman" w:hAnsi="Times New Roman" w:cs="Times New Roman"/>
          <w:sz w:val="24"/>
          <w:szCs w:val="24"/>
        </w:rPr>
        <w:t>ius</w:t>
      </w:r>
      <w:r w:rsidRPr="003E2240">
        <w:rPr>
          <w:rFonts w:ascii="Times New Roman" w:hAnsi="Times New Roman" w:cs="Times New Roman"/>
          <w:sz w:val="24"/>
          <w:szCs w:val="24"/>
        </w:rPr>
        <w:t>:</w:t>
      </w:r>
    </w:p>
    <w:p w14:paraId="250BE741" w14:textId="77777777" w:rsidR="00DA396E" w:rsidRPr="003E2240" w:rsidRDefault="00DA396E" w:rsidP="00A6547D">
      <w:pPr>
        <w:pStyle w:val="prastasis1"/>
        <w:tabs>
          <w:tab w:val="left" w:pos="284"/>
          <w:tab w:val="left" w:pos="1134"/>
          <w:tab w:val="left" w:pos="1276"/>
        </w:tabs>
        <w:spacing w:after="0" w:line="360" w:lineRule="auto"/>
        <w:ind w:firstLine="90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E2240">
        <w:rPr>
          <w:rFonts w:ascii="Times New Roman" w:hAnsi="Times New Roman" w:cs="Times New Roman"/>
          <w:sz w:val="24"/>
          <w:szCs w:val="24"/>
        </w:rPr>
        <w:t xml:space="preserve">1.1. </w:t>
      </w:r>
      <w:r w:rsidR="009650AD" w:rsidRPr="003E2240">
        <w:rPr>
          <w:rFonts w:ascii="Times New Roman" w:hAnsi="Times New Roman" w:cs="Times New Roman"/>
          <w:sz w:val="24"/>
          <w:szCs w:val="24"/>
        </w:rPr>
        <w:t xml:space="preserve">Vietinės reikšmės kelią Nr. </w:t>
      </w:r>
      <w:r w:rsidR="002B0363" w:rsidRPr="003E2240">
        <w:rPr>
          <w:rFonts w:ascii="Times New Roman" w:hAnsi="Times New Roman" w:cs="Times New Roman"/>
          <w:sz w:val="24"/>
          <w:szCs w:val="24"/>
        </w:rPr>
        <w:t>PG</w:t>
      </w:r>
      <w:r w:rsidR="00924401" w:rsidRPr="003E2240">
        <w:rPr>
          <w:rFonts w:ascii="Times New Roman" w:hAnsi="Times New Roman" w:cs="Times New Roman"/>
          <w:sz w:val="24"/>
          <w:szCs w:val="24"/>
        </w:rPr>
        <w:t>2099,</w:t>
      </w:r>
      <w:r w:rsidR="002B0363" w:rsidRPr="003E2240">
        <w:rPr>
          <w:rFonts w:ascii="Times New Roman" w:hAnsi="Times New Roman" w:cs="Times New Roman"/>
          <w:sz w:val="24"/>
          <w:szCs w:val="24"/>
        </w:rPr>
        <w:t xml:space="preserve"> </w:t>
      </w:r>
      <w:r w:rsidR="005763DA">
        <w:rPr>
          <w:rFonts w:ascii="Times New Roman" w:hAnsi="Times New Roman" w:cs="Times New Roman"/>
          <w:sz w:val="24"/>
          <w:szCs w:val="24"/>
        </w:rPr>
        <w:t>p</w:t>
      </w:r>
      <w:r w:rsidR="00924401" w:rsidRPr="003E2240">
        <w:rPr>
          <w:rFonts w:ascii="Times New Roman" w:hAnsi="Times New Roman" w:cs="Times New Roman"/>
          <w:sz w:val="24"/>
          <w:szCs w:val="24"/>
        </w:rPr>
        <w:t xml:space="preserve">rivažiavimas prie </w:t>
      </w:r>
      <w:proofErr w:type="spellStart"/>
      <w:r w:rsidR="00924401" w:rsidRPr="003E2240">
        <w:rPr>
          <w:rFonts w:ascii="Times New Roman" w:hAnsi="Times New Roman" w:cs="Times New Roman"/>
          <w:sz w:val="24"/>
          <w:szCs w:val="24"/>
        </w:rPr>
        <w:t>Barzūnų</w:t>
      </w:r>
      <w:proofErr w:type="spellEnd"/>
      <w:r w:rsidR="00924401" w:rsidRPr="003E2240">
        <w:rPr>
          <w:rFonts w:ascii="Times New Roman" w:hAnsi="Times New Roman" w:cs="Times New Roman"/>
          <w:sz w:val="24"/>
          <w:szCs w:val="24"/>
        </w:rPr>
        <w:t xml:space="preserve"> k. 6, </w:t>
      </w:r>
      <w:proofErr w:type="spellStart"/>
      <w:r w:rsidR="00924401" w:rsidRPr="003E2240">
        <w:rPr>
          <w:rFonts w:ascii="Times New Roman" w:hAnsi="Times New Roman" w:cs="Times New Roman"/>
          <w:sz w:val="24"/>
          <w:szCs w:val="24"/>
        </w:rPr>
        <w:t>Barzūnų</w:t>
      </w:r>
      <w:proofErr w:type="spellEnd"/>
      <w:r w:rsidR="00924401" w:rsidRPr="003E2240">
        <w:rPr>
          <w:rFonts w:ascii="Times New Roman" w:hAnsi="Times New Roman" w:cs="Times New Roman"/>
          <w:sz w:val="24"/>
          <w:szCs w:val="24"/>
        </w:rPr>
        <w:t xml:space="preserve"> k</w:t>
      </w:r>
      <w:r w:rsidR="005763DA">
        <w:rPr>
          <w:rFonts w:ascii="Times New Roman" w:hAnsi="Times New Roman" w:cs="Times New Roman"/>
          <w:sz w:val="24"/>
          <w:szCs w:val="24"/>
        </w:rPr>
        <w:t>.</w:t>
      </w:r>
      <w:r w:rsidR="00924401" w:rsidRPr="003E2240">
        <w:rPr>
          <w:rFonts w:ascii="Times New Roman" w:hAnsi="Times New Roman" w:cs="Times New Roman"/>
          <w:sz w:val="24"/>
          <w:szCs w:val="24"/>
        </w:rPr>
        <w:t xml:space="preserve">, Pagėgių sav. </w:t>
      </w:r>
      <w:r w:rsidR="004A044A" w:rsidRPr="003E2240">
        <w:rPr>
          <w:rFonts w:ascii="Times New Roman" w:hAnsi="Times New Roman" w:cs="Times New Roman"/>
          <w:sz w:val="24"/>
          <w:szCs w:val="24"/>
          <w:lang w:eastAsia="ar-SA"/>
        </w:rPr>
        <w:t xml:space="preserve">(unikalus Nr. </w:t>
      </w:r>
      <w:r w:rsidR="00170D7B" w:rsidRPr="003E2240">
        <w:rPr>
          <w:rFonts w:ascii="Times New Roman" w:hAnsi="Times New Roman" w:cs="Times New Roman"/>
          <w:sz w:val="24"/>
          <w:szCs w:val="24"/>
        </w:rPr>
        <w:t>4400-</w:t>
      </w:r>
      <w:r w:rsidR="00924401" w:rsidRPr="003E2240">
        <w:rPr>
          <w:rFonts w:ascii="Times New Roman" w:hAnsi="Times New Roman" w:cs="Times New Roman"/>
          <w:sz w:val="24"/>
          <w:szCs w:val="24"/>
        </w:rPr>
        <w:t>6203</w:t>
      </w:r>
      <w:r w:rsidR="0002122B" w:rsidRPr="003E2240">
        <w:rPr>
          <w:rFonts w:ascii="Times New Roman" w:hAnsi="Times New Roman" w:cs="Times New Roman"/>
          <w:sz w:val="24"/>
          <w:szCs w:val="24"/>
        </w:rPr>
        <w:t>-</w:t>
      </w:r>
      <w:r w:rsidR="00924401" w:rsidRPr="003E2240">
        <w:rPr>
          <w:rFonts w:ascii="Times New Roman" w:hAnsi="Times New Roman" w:cs="Times New Roman"/>
          <w:sz w:val="24"/>
          <w:szCs w:val="24"/>
        </w:rPr>
        <w:t>4371</w:t>
      </w:r>
      <w:r w:rsidR="004A044A" w:rsidRPr="003E2240">
        <w:rPr>
          <w:rFonts w:ascii="Times New Roman" w:hAnsi="Times New Roman" w:cs="Times New Roman"/>
          <w:sz w:val="24"/>
          <w:szCs w:val="24"/>
          <w:lang w:eastAsia="ar-SA"/>
        </w:rPr>
        <w:t>)</w:t>
      </w:r>
      <w:r w:rsidRPr="003E2240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14:paraId="54B375A3" w14:textId="77777777" w:rsidR="00DA396E" w:rsidRPr="003E2240" w:rsidRDefault="00DA396E" w:rsidP="00A6547D">
      <w:pPr>
        <w:pStyle w:val="prastasis1"/>
        <w:tabs>
          <w:tab w:val="left" w:pos="284"/>
          <w:tab w:val="left" w:pos="1134"/>
          <w:tab w:val="left" w:pos="1276"/>
        </w:tabs>
        <w:spacing w:after="0" w:line="360" w:lineRule="auto"/>
        <w:ind w:firstLine="9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2240">
        <w:rPr>
          <w:rFonts w:ascii="Times New Roman" w:hAnsi="Times New Roman" w:cs="Times New Roman"/>
          <w:sz w:val="24"/>
          <w:szCs w:val="24"/>
          <w:lang w:eastAsia="ar-SA"/>
        </w:rPr>
        <w:t xml:space="preserve">1.2. </w:t>
      </w:r>
      <w:r w:rsidRPr="003E2240">
        <w:rPr>
          <w:rFonts w:ascii="Times New Roman" w:hAnsi="Times New Roman" w:cs="Times New Roman"/>
          <w:sz w:val="24"/>
          <w:szCs w:val="24"/>
        </w:rPr>
        <w:t>Aušros g. atšaką Nr. PG9513 į Lauko g.,</w:t>
      </w:r>
      <w:r w:rsidRPr="003E2240">
        <w:rPr>
          <w:rFonts w:ascii="Times New Roman" w:hAnsi="Times New Roman" w:cs="Times New Roman"/>
          <w:sz w:val="24"/>
          <w:szCs w:val="24"/>
          <w:lang w:eastAsia="ar-SA"/>
        </w:rPr>
        <w:t xml:space="preserve"> Rukų k., Stoniškių sen.</w:t>
      </w:r>
      <w:r w:rsidR="008B715D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3E2240">
        <w:rPr>
          <w:rFonts w:ascii="Times New Roman" w:hAnsi="Times New Roman" w:cs="Times New Roman"/>
          <w:sz w:val="24"/>
          <w:szCs w:val="24"/>
          <w:lang w:eastAsia="ar-SA"/>
        </w:rPr>
        <w:t xml:space="preserve"> Pagėgių sav. </w:t>
      </w:r>
      <w:r w:rsidRPr="003E2240">
        <w:rPr>
          <w:rFonts w:ascii="Times New Roman" w:hAnsi="Times New Roman" w:cs="Times New Roman"/>
          <w:color w:val="000000"/>
          <w:sz w:val="24"/>
          <w:szCs w:val="24"/>
        </w:rPr>
        <w:t>(unikalus Nr.</w:t>
      </w:r>
      <w:r w:rsidRPr="003E2240">
        <w:rPr>
          <w:rFonts w:ascii="Times New Roman" w:hAnsi="Times New Roman" w:cs="Times New Roman"/>
          <w:sz w:val="24"/>
          <w:szCs w:val="24"/>
        </w:rPr>
        <w:t xml:space="preserve"> 4400-2848-7674</w:t>
      </w:r>
      <w:r w:rsidRPr="003E224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924401" w:rsidRPr="003E224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3B4E3EE" w14:textId="77777777" w:rsidR="00924401" w:rsidRPr="003E2240" w:rsidRDefault="00924401" w:rsidP="00A6547D">
      <w:pPr>
        <w:pStyle w:val="prastasis1"/>
        <w:tabs>
          <w:tab w:val="left" w:pos="284"/>
          <w:tab w:val="left" w:pos="1134"/>
          <w:tab w:val="left" w:pos="1276"/>
        </w:tabs>
        <w:spacing w:after="0" w:line="360" w:lineRule="auto"/>
        <w:ind w:firstLine="9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2240">
        <w:rPr>
          <w:rFonts w:ascii="Times New Roman" w:hAnsi="Times New Roman" w:cs="Times New Roman"/>
          <w:color w:val="000000"/>
          <w:sz w:val="24"/>
          <w:szCs w:val="24"/>
        </w:rPr>
        <w:t xml:space="preserve">1.3. </w:t>
      </w:r>
      <w:r w:rsidR="00170D7B" w:rsidRPr="003E2240">
        <w:rPr>
          <w:rFonts w:ascii="Times New Roman" w:hAnsi="Times New Roman" w:cs="Times New Roman"/>
          <w:color w:val="000000"/>
          <w:sz w:val="24"/>
          <w:szCs w:val="24"/>
        </w:rPr>
        <w:t xml:space="preserve">Alyvų gatvę Nr. </w:t>
      </w:r>
      <w:r w:rsidR="00170D7B" w:rsidRPr="003E2240">
        <w:rPr>
          <w:rFonts w:ascii="Times New Roman" w:hAnsi="Times New Roman" w:cs="Times New Roman"/>
          <w:sz w:val="24"/>
          <w:szCs w:val="24"/>
          <w:lang w:eastAsia="ar-SA"/>
        </w:rPr>
        <w:t>PG7232, P</w:t>
      </w:r>
      <w:r w:rsidR="009650AD" w:rsidRPr="003E2240">
        <w:rPr>
          <w:rFonts w:ascii="Times New Roman" w:hAnsi="Times New Roman" w:cs="Times New Roman"/>
          <w:sz w:val="24"/>
          <w:szCs w:val="24"/>
          <w:lang w:eastAsia="ar-SA"/>
        </w:rPr>
        <w:t>agėgių m</w:t>
      </w:r>
      <w:r w:rsidR="00170D7B" w:rsidRPr="003E2240">
        <w:rPr>
          <w:rFonts w:ascii="Times New Roman" w:hAnsi="Times New Roman" w:cs="Times New Roman"/>
          <w:sz w:val="24"/>
          <w:szCs w:val="24"/>
          <w:lang w:eastAsia="ar-SA"/>
        </w:rPr>
        <w:t>., Pagėgių sav. (unikalus Nr. 4400-5493-4215);</w:t>
      </w:r>
    </w:p>
    <w:p w14:paraId="4D98E2A6" w14:textId="77777777" w:rsidR="00924401" w:rsidRPr="003E2240" w:rsidRDefault="00924401" w:rsidP="00A6547D">
      <w:pPr>
        <w:pStyle w:val="prastasis1"/>
        <w:tabs>
          <w:tab w:val="left" w:pos="284"/>
          <w:tab w:val="left" w:pos="1134"/>
          <w:tab w:val="left" w:pos="1276"/>
        </w:tabs>
        <w:spacing w:after="0" w:line="360" w:lineRule="auto"/>
        <w:ind w:firstLine="90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E2240">
        <w:rPr>
          <w:rFonts w:ascii="Times New Roman" w:hAnsi="Times New Roman" w:cs="Times New Roman"/>
          <w:color w:val="000000"/>
          <w:sz w:val="24"/>
          <w:szCs w:val="24"/>
        </w:rPr>
        <w:t xml:space="preserve">1.4. </w:t>
      </w:r>
      <w:r w:rsidR="00170D7B" w:rsidRPr="003E2240">
        <w:rPr>
          <w:rFonts w:ascii="Times New Roman" w:hAnsi="Times New Roman" w:cs="Times New Roman"/>
          <w:sz w:val="24"/>
          <w:szCs w:val="24"/>
          <w:lang w:eastAsia="ar-SA"/>
        </w:rPr>
        <w:t>Aukštaičių g. atšaką Nr. PG7229 į Rambyno g. atšaką Nr. PG7608 Pagėgių m.</w:t>
      </w:r>
      <w:r w:rsidR="005E3B11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170D7B" w:rsidRPr="003E2240">
        <w:rPr>
          <w:rFonts w:ascii="Times New Roman" w:hAnsi="Times New Roman" w:cs="Times New Roman"/>
          <w:sz w:val="24"/>
          <w:szCs w:val="24"/>
          <w:lang w:eastAsia="ar-SA"/>
        </w:rPr>
        <w:t xml:space="preserve"> Pagėgių sav. (unikalus Nr. 4400-5556-7220);</w:t>
      </w:r>
    </w:p>
    <w:p w14:paraId="7D3BD530" w14:textId="77777777" w:rsidR="00170D7B" w:rsidRPr="003E2240" w:rsidRDefault="00170D7B" w:rsidP="00A6547D">
      <w:pPr>
        <w:pStyle w:val="prastasis1"/>
        <w:tabs>
          <w:tab w:val="left" w:pos="284"/>
          <w:tab w:val="left" w:pos="1134"/>
          <w:tab w:val="left" w:pos="1276"/>
        </w:tabs>
        <w:spacing w:after="0" w:line="360" w:lineRule="auto"/>
        <w:ind w:firstLine="90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E2240">
        <w:rPr>
          <w:rFonts w:ascii="Times New Roman" w:hAnsi="Times New Roman" w:cs="Times New Roman"/>
          <w:sz w:val="24"/>
          <w:szCs w:val="24"/>
          <w:lang w:eastAsia="ar-SA"/>
        </w:rPr>
        <w:t>1.5. Aukštaičių g. atšaką Nr. PG7208 iki Aukštaičių g. 12C sklypo, Pagėgių m.</w:t>
      </w:r>
      <w:r w:rsidR="005E3B11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3E2240">
        <w:rPr>
          <w:rFonts w:ascii="Times New Roman" w:hAnsi="Times New Roman" w:cs="Times New Roman"/>
          <w:sz w:val="24"/>
          <w:szCs w:val="24"/>
          <w:lang w:eastAsia="ar-SA"/>
        </w:rPr>
        <w:t xml:space="preserve"> Pagėgių sav. (unikalus Nr. 4400-5556-7196);</w:t>
      </w:r>
    </w:p>
    <w:p w14:paraId="7B6E9F4D" w14:textId="77777777" w:rsidR="00170D7B" w:rsidRPr="003E2240" w:rsidRDefault="00170D7B" w:rsidP="00A6547D">
      <w:pPr>
        <w:pStyle w:val="prastasis1"/>
        <w:tabs>
          <w:tab w:val="left" w:pos="284"/>
          <w:tab w:val="left" w:pos="1134"/>
          <w:tab w:val="left" w:pos="1276"/>
        </w:tabs>
        <w:spacing w:after="0" w:line="360" w:lineRule="auto"/>
        <w:ind w:firstLine="90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E2240">
        <w:rPr>
          <w:rFonts w:ascii="Times New Roman" w:hAnsi="Times New Roman" w:cs="Times New Roman"/>
          <w:sz w:val="24"/>
          <w:szCs w:val="24"/>
          <w:lang w:eastAsia="ar-SA"/>
        </w:rPr>
        <w:t>1.6. Vietinės reikšmės kelią Nr. PG5065</w:t>
      </w:r>
      <w:r w:rsidR="005E3B11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3E224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5E3B11">
        <w:rPr>
          <w:rFonts w:ascii="Times New Roman" w:hAnsi="Times New Roman" w:cs="Times New Roman"/>
          <w:sz w:val="24"/>
          <w:szCs w:val="24"/>
          <w:lang w:eastAsia="ar-SA"/>
        </w:rPr>
        <w:t>p</w:t>
      </w:r>
      <w:r w:rsidRPr="003E2240">
        <w:rPr>
          <w:rFonts w:ascii="Times New Roman" w:hAnsi="Times New Roman" w:cs="Times New Roman"/>
          <w:sz w:val="24"/>
          <w:szCs w:val="24"/>
          <w:lang w:eastAsia="ar-SA"/>
        </w:rPr>
        <w:t>rivažiavimas prie kanalo nuo kelio Nr. 4231</w:t>
      </w:r>
      <w:r w:rsidR="00AC338A" w:rsidRPr="003E2240">
        <w:rPr>
          <w:rFonts w:ascii="Times New Roman" w:hAnsi="Times New Roman" w:cs="Times New Roman"/>
          <w:sz w:val="24"/>
          <w:szCs w:val="24"/>
          <w:lang w:eastAsia="ar-SA"/>
        </w:rPr>
        <w:t xml:space="preserve">, Vičių k., Pagėgių sav. </w:t>
      </w:r>
      <w:r w:rsidRPr="003E2240">
        <w:rPr>
          <w:rFonts w:ascii="Times New Roman" w:hAnsi="Times New Roman" w:cs="Times New Roman"/>
          <w:sz w:val="24"/>
          <w:szCs w:val="24"/>
          <w:lang w:eastAsia="ar-SA"/>
        </w:rPr>
        <w:t>(unikalus Nr. 4400-6200-1303);</w:t>
      </w:r>
    </w:p>
    <w:p w14:paraId="5DE23964" w14:textId="77777777" w:rsidR="00170D7B" w:rsidRPr="003E2240" w:rsidRDefault="00170D7B" w:rsidP="00A6547D">
      <w:pPr>
        <w:pStyle w:val="prastasis1"/>
        <w:tabs>
          <w:tab w:val="left" w:pos="284"/>
          <w:tab w:val="left" w:pos="1134"/>
          <w:tab w:val="left" w:pos="1276"/>
        </w:tabs>
        <w:spacing w:after="0" w:line="360" w:lineRule="auto"/>
        <w:ind w:firstLine="90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E2240">
        <w:rPr>
          <w:rFonts w:ascii="Times New Roman" w:hAnsi="Times New Roman" w:cs="Times New Roman"/>
          <w:sz w:val="24"/>
          <w:szCs w:val="24"/>
          <w:lang w:eastAsia="ar-SA"/>
        </w:rPr>
        <w:t xml:space="preserve">1.7. </w:t>
      </w:r>
      <w:r w:rsidR="00AC338A" w:rsidRPr="003E2240">
        <w:rPr>
          <w:rFonts w:ascii="Times New Roman" w:hAnsi="Times New Roman" w:cs="Times New Roman"/>
          <w:sz w:val="24"/>
          <w:szCs w:val="24"/>
          <w:lang w:eastAsia="ar-SA"/>
        </w:rPr>
        <w:t>Vietinės reikšmės kelią Nr. PG2101</w:t>
      </w:r>
      <w:r w:rsidR="005E3B11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AC338A" w:rsidRPr="003E224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5E3B11">
        <w:rPr>
          <w:rFonts w:ascii="Times New Roman" w:hAnsi="Times New Roman" w:cs="Times New Roman"/>
          <w:sz w:val="24"/>
          <w:szCs w:val="24"/>
          <w:lang w:eastAsia="ar-SA"/>
        </w:rPr>
        <w:t>p</w:t>
      </w:r>
      <w:r w:rsidR="00AC338A" w:rsidRPr="003E2240">
        <w:rPr>
          <w:rFonts w:ascii="Times New Roman" w:hAnsi="Times New Roman" w:cs="Times New Roman"/>
          <w:sz w:val="24"/>
          <w:szCs w:val="24"/>
          <w:lang w:eastAsia="ar-SA"/>
        </w:rPr>
        <w:t xml:space="preserve">rivažiavimas prie Girių g. 14 nuo kelio PG2028, </w:t>
      </w:r>
      <w:proofErr w:type="spellStart"/>
      <w:r w:rsidR="00AC338A" w:rsidRPr="003E2240">
        <w:rPr>
          <w:rFonts w:ascii="Times New Roman" w:hAnsi="Times New Roman" w:cs="Times New Roman"/>
          <w:sz w:val="24"/>
          <w:szCs w:val="24"/>
          <w:lang w:eastAsia="ar-SA"/>
        </w:rPr>
        <w:t>Aušgirių</w:t>
      </w:r>
      <w:proofErr w:type="spellEnd"/>
      <w:r w:rsidR="00AC338A" w:rsidRPr="003E2240">
        <w:rPr>
          <w:rFonts w:ascii="Times New Roman" w:hAnsi="Times New Roman" w:cs="Times New Roman"/>
          <w:sz w:val="24"/>
          <w:szCs w:val="24"/>
          <w:lang w:eastAsia="ar-SA"/>
        </w:rPr>
        <w:t xml:space="preserve"> k., Pagėgių sav. (unikalus Nr. 4400-6195-5560);</w:t>
      </w:r>
    </w:p>
    <w:p w14:paraId="4AC0AB3C" w14:textId="77777777" w:rsidR="00AC338A" w:rsidRPr="003E2240" w:rsidRDefault="00170D7B" w:rsidP="00A6547D">
      <w:pPr>
        <w:pStyle w:val="prastasis1"/>
        <w:tabs>
          <w:tab w:val="left" w:pos="284"/>
          <w:tab w:val="left" w:pos="1134"/>
          <w:tab w:val="left" w:pos="1276"/>
        </w:tabs>
        <w:spacing w:after="0" w:line="360" w:lineRule="auto"/>
        <w:ind w:firstLine="90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E2240">
        <w:rPr>
          <w:rFonts w:ascii="Times New Roman" w:hAnsi="Times New Roman" w:cs="Times New Roman"/>
          <w:sz w:val="24"/>
          <w:szCs w:val="24"/>
          <w:lang w:eastAsia="ar-SA"/>
        </w:rPr>
        <w:t xml:space="preserve">1.8. </w:t>
      </w:r>
      <w:r w:rsidR="00AC338A" w:rsidRPr="003E2240">
        <w:rPr>
          <w:rFonts w:ascii="Times New Roman" w:hAnsi="Times New Roman" w:cs="Times New Roman"/>
          <w:sz w:val="24"/>
          <w:szCs w:val="24"/>
          <w:lang w:eastAsia="ar-SA"/>
        </w:rPr>
        <w:t>Vietinės reikšmės kelią Nr. PG0103</w:t>
      </w:r>
      <w:r w:rsidR="009373FD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AC338A" w:rsidRPr="003E224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9373FD">
        <w:rPr>
          <w:rFonts w:ascii="Times New Roman" w:hAnsi="Times New Roman" w:cs="Times New Roman"/>
          <w:sz w:val="24"/>
          <w:szCs w:val="24"/>
          <w:lang w:eastAsia="ar-SA"/>
        </w:rPr>
        <w:t>p</w:t>
      </w:r>
      <w:r w:rsidR="00AC338A" w:rsidRPr="003E2240">
        <w:rPr>
          <w:rFonts w:ascii="Times New Roman" w:hAnsi="Times New Roman" w:cs="Times New Roman"/>
          <w:sz w:val="24"/>
          <w:szCs w:val="24"/>
          <w:lang w:eastAsia="ar-SA"/>
        </w:rPr>
        <w:t>rivažiavimas prie Lauko g. 8, Ben</w:t>
      </w:r>
      <w:r w:rsidR="002B2023" w:rsidRPr="003E2240">
        <w:rPr>
          <w:rFonts w:ascii="Times New Roman" w:hAnsi="Times New Roman" w:cs="Times New Roman"/>
          <w:sz w:val="24"/>
          <w:szCs w:val="24"/>
          <w:lang w:eastAsia="ar-SA"/>
        </w:rPr>
        <w:t>ininkų k., nuo kelio PG0070, Ben</w:t>
      </w:r>
      <w:r w:rsidR="00AC338A" w:rsidRPr="003E2240">
        <w:rPr>
          <w:rFonts w:ascii="Times New Roman" w:hAnsi="Times New Roman" w:cs="Times New Roman"/>
          <w:sz w:val="24"/>
          <w:szCs w:val="24"/>
          <w:lang w:eastAsia="ar-SA"/>
        </w:rPr>
        <w:t xml:space="preserve">ininkų k., Pagėgių sav. </w:t>
      </w:r>
      <w:r w:rsidRPr="003E2240">
        <w:rPr>
          <w:rFonts w:ascii="Times New Roman" w:hAnsi="Times New Roman" w:cs="Times New Roman"/>
          <w:sz w:val="24"/>
          <w:szCs w:val="24"/>
          <w:lang w:eastAsia="ar-SA"/>
        </w:rPr>
        <w:t>(unikalus Nr. 4400-</w:t>
      </w:r>
      <w:r w:rsidR="00AC338A" w:rsidRPr="003E2240">
        <w:rPr>
          <w:rFonts w:ascii="Times New Roman" w:hAnsi="Times New Roman" w:cs="Times New Roman"/>
          <w:sz w:val="24"/>
          <w:szCs w:val="24"/>
          <w:lang w:eastAsia="ar-SA"/>
        </w:rPr>
        <w:t>6172-9413</w:t>
      </w:r>
      <w:r w:rsidRPr="003E2240">
        <w:rPr>
          <w:rFonts w:ascii="Times New Roman" w:hAnsi="Times New Roman" w:cs="Times New Roman"/>
          <w:sz w:val="24"/>
          <w:szCs w:val="24"/>
          <w:lang w:eastAsia="ar-SA"/>
        </w:rPr>
        <w:t>)</w:t>
      </w:r>
      <w:r w:rsidR="00AC338A" w:rsidRPr="003E2240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14:paraId="5C760AF1" w14:textId="77777777" w:rsidR="00170D7B" w:rsidRPr="003E2240" w:rsidRDefault="00170D7B" w:rsidP="00A6547D">
      <w:pPr>
        <w:pStyle w:val="prastasis1"/>
        <w:tabs>
          <w:tab w:val="left" w:pos="284"/>
          <w:tab w:val="left" w:pos="1134"/>
          <w:tab w:val="left" w:pos="1276"/>
        </w:tabs>
        <w:spacing w:after="0" w:line="360" w:lineRule="auto"/>
        <w:ind w:firstLine="90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E2240">
        <w:rPr>
          <w:rFonts w:ascii="Times New Roman" w:hAnsi="Times New Roman" w:cs="Times New Roman"/>
          <w:sz w:val="24"/>
          <w:szCs w:val="24"/>
          <w:lang w:eastAsia="ar-SA"/>
        </w:rPr>
        <w:t xml:space="preserve">1.9. </w:t>
      </w:r>
      <w:r w:rsidR="00AC338A" w:rsidRPr="003E2240">
        <w:rPr>
          <w:rFonts w:ascii="Times New Roman" w:hAnsi="Times New Roman" w:cs="Times New Roman"/>
          <w:sz w:val="24"/>
          <w:szCs w:val="24"/>
          <w:lang w:eastAsia="ar-SA"/>
        </w:rPr>
        <w:t>Vietinės reikšmės kelią Nr. PG3024</w:t>
      </w:r>
      <w:r w:rsidR="009373FD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AC338A" w:rsidRPr="003E224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9373FD">
        <w:rPr>
          <w:rFonts w:ascii="Times New Roman" w:hAnsi="Times New Roman" w:cs="Times New Roman"/>
          <w:sz w:val="24"/>
          <w:szCs w:val="24"/>
          <w:lang w:eastAsia="ar-SA"/>
        </w:rPr>
        <w:t>p</w:t>
      </w:r>
      <w:r w:rsidR="00AC338A" w:rsidRPr="003E2240">
        <w:rPr>
          <w:rFonts w:ascii="Times New Roman" w:hAnsi="Times New Roman" w:cs="Times New Roman"/>
          <w:sz w:val="24"/>
          <w:szCs w:val="24"/>
          <w:lang w:eastAsia="ar-SA"/>
        </w:rPr>
        <w:t xml:space="preserve">rivažiavimas prie kelio PG3021 </w:t>
      </w:r>
      <w:r w:rsidR="00726928" w:rsidRPr="003E2240">
        <w:rPr>
          <w:rFonts w:ascii="Times New Roman" w:hAnsi="Times New Roman" w:cs="Times New Roman"/>
          <w:sz w:val="24"/>
          <w:szCs w:val="24"/>
          <w:lang w:eastAsia="ar-SA"/>
        </w:rPr>
        <w:t xml:space="preserve">nuo kelio </w:t>
      </w:r>
      <w:r w:rsidR="00AC338A" w:rsidRPr="003E2240">
        <w:rPr>
          <w:rFonts w:ascii="Times New Roman" w:hAnsi="Times New Roman" w:cs="Times New Roman"/>
          <w:sz w:val="24"/>
          <w:szCs w:val="24"/>
          <w:lang w:eastAsia="ar-SA"/>
        </w:rPr>
        <w:t>4229</w:t>
      </w:r>
      <w:r w:rsidR="002B2023" w:rsidRPr="003E2240">
        <w:rPr>
          <w:rFonts w:ascii="Times New Roman" w:hAnsi="Times New Roman" w:cs="Times New Roman"/>
          <w:sz w:val="24"/>
          <w:szCs w:val="24"/>
          <w:lang w:eastAsia="ar-SA"/>
        </w:rPr>
        <w:t xml:space="preserve">, Bitėnų k., Pagėgių sav. </w:t>
      </w:r>
      <w:r w:rsidR="00AC338A" w:rsidRPr="003E224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E2240">
        <w:rPr>
          <w:rFonts w:ascii="Times New Roman" w:hAnsi="Times New Roman" w:cs="Times New Roman"/>
          <w:sz w:val="24"/>
          <w:szCs w:val="24"/>
          <w:lang w:eastAsia="ar-SA"/>
        </w:rPr>
        <w:t xml:space="preserve">(unikalus Nr. </w:t>
      </w:r>
      <w:r w:rsidR="00AC338A" w:rsidRPr="003E2240">
        <w:rPr>
          <w:rFonts w:ascii="Times New Roman" w:hAnsi="Times New Roman" w:cs="Times New Roman"/>
          <w:sz w:val="24"/>
          <w:szCs w:val="24"/>
          <w:lang w:eastAsia="ar-SA"/>
        </w:rPr>
        <w:t>4400-6171-6025</w:t>
      </w:r>
      <w:r w:rsidRPr="003E2240">
        <w:rPr>
          <w:rFonts w:ascii="Times New Roman" w:hAnsi="Times New Roman" w:cs="Times New Roman"/>
          <w:sz w:val="24"/>
          <w:szCs w:val="24"/>
          <w:lang w:eastAsia="ar-SA"/>
        </w:rPr>
        <w:t>)</w:t>
      </w:r>
      <w:r w:rsidR="00AC338A" w:rsidRPr="003E2240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14:paraId="378E99D7" w14:textId="77777777" w:rsidR="00170D7B" w:rsidRPr="003E2240" w:rsidRDefault="00170D7B" w:rsidP="00A6547D">
      <w:pPr>
        <w:pStyle w:val="prastasis1"/>
        <w:tabs>
          <w:tab w:val="left" w:pos="284"/>
          <w:tab w:val="left" w:pos="1134"/>
          <w:tab w:val="left" w:pos="1276"/>
        </w:tabs>
        <w:spacing w:after="0" w:line="360" w:lineRule="auto"/>
        <w:ind w:firstLine="90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E2240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1.10. </w:t>
      </w:r>
      <w:r w:rsidR="00AC338A" w:rsidRPr="003E2240">
        <w:rPr>
          <w:rFonts w:ascii="Times New Roman" w:hAnsi="Times New Roman" w:cs="Times New Roman"/>
          <w:sz w:val="24"/>
          <w:szCs w:val="24"/>
          <w:lang w:eastAsia="ar-SA"/>
        </w:rPr>
        <w:t>Vietinės reikšmės kelias Nr. PG3024</w:t>
      </w:r>
      <w:r w:rsidR="000D59B8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AC338A" w:rsidRPr="003E224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0D59B8">
        <w:rPr>
          <w:rFonts w:ascii="Times New Roman" w:hAnsi="Times New Roman" w:cs="Times New Roman"/>
          <w:sz w:val="24"/>
          <w:szCs w:val="24"/>
          <w:lang w:eastAsia="ar-SA"/>
        </w:rPr>
        <w:t>p</w:t>
      </w:r>
      <w:r w:rsidR="00AC338A" w:rsidRPr="003E2240">
        <w:rPr>
          <w:rFonts w:ascii="Times New Roman" w:hAnsi="Times New Roman" w:cs="Times New Roman"/>
          <w:sz w:val="24"/>
          <w:szCs w:val="24"/>
          <w:lang w:eastAsia="ar-SA"/>
        </w:rPr>
        <w:t xml:space="preserve">rivažiavimas prie kelio PG3021 </w:t>
      </w:r>
      <w:r w:rsidR="00A85779" w:rsidRPr="003E2240">
        <w:rPr>
          <w:rFonts w:ascii="Times New Roman" w:hAnsi="Times New Roman" w:cs="Times New Roman"/>
          <w:sz w:val="24"/>
          <w:szCs w:val="24"/>
          <w:lang w:eastAsia="ar-SA"/>
        </w:rPr>
        <w:t xml:space="preserve">nuo kelio </w:t>
      </w:r>
      <w:r w:rsidR="00AC338A" w:rsidRPr="003E2240">
        <w:rPr>
          <w:rFonts w:ascii="Times New Roman" w:hAnsi="Times New Roman" w:cs="Times New Roman"/>
          <w:sz w:val="24"/>
          <w:szCs w:val="24"/>
          <w:lang w:eastAsia="ar-SA"/>
        </w:rPr>
        <w:t>4229</w:t>
      </w:r>
      <w:r w:rsidR="002B2023" w:rsidRPr="003E2240">
        <w:rPr>
          <w:rFonts w:ascii="Times New Roman" w:hAnsi="Times New Roman" w:cs="Times New Roman"/>
          <w:sz w:val="24"/>
          <w:szCs w:val="24"/>
          <w:lang w:eastAsia="ar-SA"/>
        </w:rPr>
        <w:t xml:space="preserve">, Bitėnų k., Pagėgių sav.  </w:t>
      </w:r>
      <w:r w:rsidRPr="003E2240">
        <w:rPr>
          <w:rFonts w:ascii="Times New Roman" w:hAnsi="Times New Roman" w:cs="Times New Roman"/>
          <w:sz w:val="24"/>
          <w:szCs w:val="24"/>
          <w:lang w:eastAsia="ar-SA"/>
        </w:rPr>
        <w:t xml:space="preserve">(unikalus Nr. </w:t>
      </w:r>
      <w:r w:rsidR="00AC338A" w:rsidRPr="003E2240">
        <w:rPr>
          <w:rFonts w:ascii="Times New Roman" w:hAnsi="Times New Roman" w:cs="Times New Roman"/>
          <w:sz w:val="24"/>
          <w:szCs w:val="24"/>
          <w:lang w:eastAsia="ar-SA"/>
        </w:rPr>
        <w:t>4400-6171-6036</w:t>
      </w:r>
      <w:r w:rsidRPr="003E2240">
        <w:rPr>
          <w:rFonts w:ascii="Times New Roman" w:hAnsi="Times New Roman" w:cs="Times New Roman"/>
          <w:sz w:val="24"/>
          <w:szCs w:val="24"/>
          <w:lang w:eastAsia="ar-SA"/>
        </w:rPr>
        <w:t>)</w:t>
      </w:r>
      <w:r w:rsidR="00AC338A" w:rsidRPr="003E2240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14:paraId="74B0A239" w14:textId="77777777" w:rsidR="00170D7B" w:rsidRPr="003E2240" w:rsidRDefault="00170D7B" w:rsidP="00A6547D">
      <w:pPr>
        <w:pStyle w:val="prastasis1"/>
        <w:tabs>
          <w:tab w:val="left" w:pos="284"/>
          <w:tab w:val="left" w:pos="1134"/>
          <w:tab w:val="left" w:pos="1276"/>
        </w:tabs>
        <w:spacing w:after="0" w:line="360" w:lineRule="auto"/>
        <w:ind w:firstLine="90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E2240">
        <w:rPr>
          <w:rFonts w:ascii="Times New Roman" w:hAnsi="Times New Roman" w:cs="Times New Roman"/>
          <w:sz w:val="24"/>
          <w:szCs w:val="24"/>
          <w:lang w:eastAsia="ar-SA"/>
        </w:rPr>
        <w:t xml:space="preserve">1.11. </w:t>
      </w:r>
      <w:r w:rsidR="009650AD" w:rsidRPr="003E2240">
        <w:rPr>
          <w:rFonts w:ascii="Times New Roman" w:hAnsi="Times New Roman" w:cs="Times New Roman"/>
          <w:sz w:val="24"/>
          <w:szCs w:val="24"/>
          <w:lang w:eastAsia="ar-SA"/>
        </w:rPr>
        <w:t>Vietinės reikšmės kelią Nr. PG0102</w:t>
      </w:r>
      <w:r w:rsidR="000D59B8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9650AD" w:rsidRPr="003E224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0D59B8">
        <w:rPr>
          <w:rFonts w:ascii="Times New Roman" w:hAnsi="Times New Roman" w:cs="Times New Roman"/>
          <w:sz w:val="24"/>
          <w:szCs w:val="24"/>
          <w:lang w:eastAsia="ar-SA"/>
        </w:rPr>
        <w:t>p</w:t>
      </w:r>
      <w:r w:rsidR="009650AD" w:rsidRPr="003E2240">
        <w:rPr>
          <w:rFonts w:ascii="Times New Roman" w:hAnsi="Times New Roman" w:cs="Times New Roman"/>
          <w:sz w:val="24"/>
          <w:szCs w:val="24"/>
          <w:lang w:eastAsia="ar-SA"/>
        </w:rPr>
        <w:t xml:space="preserve">rivažiavimas prie </w:t>
      </w:r>
      <w:proofErr w:type="spellStart"/>
      <w:r w:rsidR="009650AD" w:rsidRPr="003E2240">
        <w:rPr>
          <w:rFonts w:ascii="Times New Roman" w:hAnsi="Times New Roman" w:cs="Times New Roman"/>
          <w:sz w:val="24"/>
          <w:szCs w:val="24"/>
          <w:lang w:eastAsia="ar-SA"/>
        </w:rPr>
        <w:t>Dinkių</w:t>
      </w:r>
      <w:proofErr w:type="spellEnd"/>
      <w:r w:rsidR="009650AD" w:rsidRPr="003E2240">
        <w:rPr>
          <w:rFonts w:ascii="Times New Roman" w:hAnsi="Times New Roman" w:cs="Times New Roman"/>
          <w:sz w:val="24"/>
          <w:szCs w:val="24"/>
          <w:lang w:eastAsia="ar-SA"/>
        </w:rPr>
        <w:t xml:space="preserve"> g. 1 nuo kelio 4240, </w:t>
      </w:r>
      <w:proofErr w:type="spellStart"/>
      <w:r w:rsidR="009650AD" w:rsidRPr="003E2240">
        <w:rPr>
          <w:rFonts w:ascii="Times New Roman" w:hAnsi="Times New Roman" w:cs="Times New Roman"/>
          <w:sz w:val="24"/>
          <w:szCs w:val="24"/>
          <w:lang w:eastAsia="ar-SA"/>
        </w:rPr>
        <w:t>Pavilkių</w:t>
      </w:r>
      <w:proofErr w:type="spellEnd"/>
      <w:r w:rsidR="009650AD" w:rsidRPr="003E2240">
        <w:rPr>
          <w:rFonts w:ascii="Times New Roman" w:hAnsi="Times New Roman" w:cs="Times New Roman"/>
          <w:sz w:val="24"/>
          <w:szCs w:val="24"/>
          <w:lang w:eastAsia="ar-SA"/>
        </w:rPr>
        <w:t xml:space="preserve"> k., Pagėgių sav. </w:t>
      </w:r>
      <w:r w:rsidRPr="003E2240">
        <w:rPr>
          <w:rFonts w:ascii="Times New Roman" w:hAnsi="Times New Roman" w:cs="Times New Roman"/>
          <w:sz w:val="24"/>
          <w:szCs w:val="24"/>
          <w:lang w:eastAsia="ar-SA"/>
        </w:rPr>
        <w:t xml:space="preserve">(unikalus Nr. </w:t>
      </w:r>
      <w:r w:rsidR="009650AD" w:rsidRPr="003E2240">
        <w:rPr>
          <w:rFonts w:ascii="Times New Roman" w:hAnsi="Times New Roman" w:cs="Times New Roman"/>
          <w:sz w:val="24"/>
          <w:szCs w:val="24"/>
          <w:lang w:eastAsia="ar-SA"/>
        </w:rPr>
        <w:t>4400-6173-9364</w:t>
      </w:r>
      <w:r w:rsidRPr="003E2240">
        <w:rPr>
          <w:rFonts w:ascii="Times New Roman" w:hAnsi="Times New Roman" w:cs="Times New Roman"/>
          <w:sz w:val="24"/>
          <w:szCs w:val="24"/>
          <w:lang w:eastAsia="ar-SA"/>
        </w:rPr>
        <w:t>)</w:t>
      </w:r>
      <w:r w:rsidR="009650AD" w:rsidRPr="003E2240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14:paraId="374C4BBC" w14:textId="77777777" w:rsidR="00170D7B" w:rsidRPr="003E2240" w:rsidRDefault="00170D7B" w:rsidP="00A6547D">
      <w:pPr>
        <w:pStyle w:val="prastasis1"/>
        <w:tabs>
          <w:tab w:val="left" w:pos="284"/>
          <w:tab w:val="left" w:pos="1134"/>
          <w:tab w:val="left" w:pos="1276"/>
        </w:tabs>
        <w:spacing w:after="0" w:line="360" w:lineRule="auto"/>
        <w:ind w:firstLine="90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E2240">
        <w:rPr>
          <w:rFonts w:ascii="Times New Roman" w:hAnsi="Times New Roman" w:cs="Times New Roman"/>
          <w:sz w:val="24"/>
          <w:szCs w:val="24"/>
          <w:lang w:eastAsia="ar-SA"/>
        </w:rPr>
        <w:t xml:space="preserve">1.12. </w:t>
      </w:r>
      <w:r w:rsidR="009650AD" w:rsidRPr="003E2240">
        <w:rPr>
          <w:rFonts w:ascii="Times New Roman" w:hAnsi="Times New Roman" w:cs="Times New Roman"/>
          <w:sz w:val="24"/>
          <w:szCs w:val="24"/>
          <w:lang w:eastAsia="ar-SA"/>
        </w:rPr>
        <w:t xml:space="preserve">Liepų g. atšaką į Nr. PG7611 link sodybos Liepų g. 21, </w:t>
      </w:r>
      <w:proofErr w:type="spellStart"/>
      <w:r w:rsidR="009650AD" w:rsidRPr="003E2240">
        <w:rPr>
          <w:rFonts w:ascii="Times New Roman" w:hAnsi="Times New Roman" w:cs="Times New Roman"/>
          <w:sz w:val="24"/>
          <w:szCs w:val="24"/>
          <w:lang w:eastAsia="ar-SA"/>
        </w:rPr>
        <w:t>Piktupėnų</w:t>
      </w:r>
      <w:proofErr w:type="spellEnd"/>
      <w:r w:rsidR="009650AD" w:rsidRPr="003E2240">
        <w:rPr>
          <w:rFonts w:ascii="Times New Roman" w:hAnsi="Times New Roman" w:cs="Times New Roman"/>
          <w:sz w:val="24"/>
          <w:szCs w:val="24"/>
          <w:lang w:eastAsia="ar-SA"/>
        </w:rPr>
        <w:t xml:space="preserve"> k., Pagėgių sav. </w:t>
      </w:r>
      <w:r w:rsidRPr="003E2240">
        <w:rPr>
          <w:rFonts w:ascii="Times New Roman" w:hAnsi="Times New Roman" w:cs="Times New Roman"/>
          <w:sz w:val="24"/>
          <w:szCs w:val="24"/>
          <w:lang w:eastAsia="ar-SA"/>
        </w:rPr>
        <w:t>(unikalus Nr. 4400-</w:t>
      </w:r>
      <w:r w:rsidR="009650AD" w:rsidRPr="003E2240">
        <w:rPr>
          <w:rFonts w:ascii="Times New Roman" w:hAnsi="Times New Roman" w:cs="Times New Roman"/>
          <w:sz w:val="24"/>
          <w:szCs w:val="24"/>
          <w:lang w:eastAsia="ar-SA"/>
        </w:rPr>
        <w:t>6195-5880</w:t>
      </w:r>
      <w:r w:rsidRPr="003E2240">
        <w:rPr>
          <w:rFonts w:ascii="Times New Roman" w:hAnsi="Times New Roman" w:cs="Times New Roman"/>
          <w:sz w:val="24"/>
          <w:szCs w:val="24"/>
          <w:lang w:eastAsia="ar-SA"/>
        </w:rPr>
        <w:t>)</w:t>
      </w:r>
      <w:r w:rsidR="00740625" w:rsidRPr="003E2240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14:paraId="05023BD9" w14:textId="77777777" w:rsidR="00740625" w:rsidRPr="003E2240" w:rsidRDefault="00740625" w:rsidP="00A6547D">
      <w:pPr>
        <w:pStyle w:val="prastasis1"/>
        <w:tabs>
          <w:tab w:val="left" w:pos="284"/>
          <w:tab w:val="left" w:pos="1134"/>
          <w:tab w:val="left" w:pos="1276"/>
        </w:tabs>
        <w:spacing w:after="0" w:line="360" w:lineRule="auto"/>
        <w:ind w:firstLine="90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E2240">
        <w:rPr>
          <w:rFonts w:ascii="Times New Roman" w:hAnsi="Times New Roman" w:cs="Times New Roman"/>
          <w:sz w:val="24"/>
          <w:szCs w:val="24"/>
          <w:lang w:eastAsia="ar-SA"/>
        </w:rPr>
        <w:t>1.13.</w:t>
      </w:r>
      <w:r w:rsidR="006E2CBA" w:rsidRPr="003E2240">
        <w:rPr>
          <w:rFonts w:ascii="Times New Roman" w:hAnsi="Times New Roman" w:cs="Times New Roman"/>
          <w:sz w:val="24"/>
          <w:szCs w:val="24"/>
        </w:rPr>
        <w:t xml:space="preserve"> Vietinės reikšmės kelias Nr. PG2100</w:t>
      </w:r>
      <w:r w:rsidR="00D354F0">
        <w:rPr>
          <w:rFonts w:ascii="Times New Roman" w:hAnsi="Times New Roman" w:cs="Times New Roman"/>
          <w:sz w:val="24"/>
          <w:szCs w:val="24"/>
        </w:rPr>
        <w:t>,</w:t>
      </w:r>
      <w:r w:rsidR="006E2CBA" w:rsidRPr="003E2240">
        <w:rPr>
          <w:rFonts w:ascii="Times New Roman" w:hAnsi="Times New Roman" w:cs="Times New Roman"/>
          <w:sz w:val="24"/>
          <w:szCs w:val="24"/>
        </w:rPr>
        <w:t xml:space="preserve"> </w:t>
      </w:r>
      <w:r w:rsidR="00D354F0">
        <w:rPr>
          <w:rFonts w:ascii="Times New Roman" w:hAnsi="Times New Roman" w:cs="Times New Roman"/>
          <w:sz w:val="24"/>
          <w:szCs w:val="24"/>
        </w:rPr>
        <w:t>p</w:t>
      </w:r>
      <w:r w:rsidR="006E2CBA" w:rsidRPr="003E2240">
        <w:rPr>
          <w:rFonts w:ascii="Times New Roman" w:hAnsi="Times New Roman" w:cs="Times New Roman"/>
          <w:sz w:val="24"/>
          <w:szCs w:val="24"/>
        </w:rPr>
        <w:t xml:space="preserve">rivažiavimas prie </w:t>
      </w:r>
      <w:proofErr w:type="spellStart"/>
      <w:r w:rsidR="006E2CBA" w:rsidRPr="003E2240">
        <w:rPr>
          <w:rFonts w:ascii="Times New Roman" w:hAnsi="Times New Roman" w:cs="Times New Roman"/>
          <w:sz w:val="24"/>
          <w:szCs w:val="24"/>
        </w:rPr>
        <w:t>Barzūnų</w:t>
      </w:r>
      <w:proofErr w:type="spellEnd"/>
      <w:r w:rsidR="006E2CBA" w:rsidRPr="003E2240">
        <w:rPr>
          <w:rFonts w:ascii="Times New Roman" w:hAnsi="Times New Roman" w:cs="Times New Roman"/>
          <w:sz w:val="24"/>
          <w:szCs w:val="24"/>
        </w:rPr>
        <w:t xml:space="preserve"> k. 12, Vilkyškių sen., Pagėgių sav.</w:t>
      </w:r>
      <w:r w:rsidR="006E2CBA" w:rsidRPr="003E2240">
        <w:rPr>
          <w:rFonts w:ascii="Times New Roman" w:hAnsi="Times New Roman" w:cs="Times New Roman"/>
          <w:sz w:val="24"/>
          <w:szCs w:val="24"/>
          <w:lang w:eastAsia="ar-SA"/>
        </w:rPr>
        <w:t xml:space="preserve"> (unikalus Nr. </w:t>
      </w:r>
      <w:r w:rsidR="006E2CBA" w:rsidRPr="003E2240">
        <w:rPr>
          <w:rFonts w:ascii="Times New Roman" w:hAnsi="Times New Roman" w:cs="Times New Roman"/>
          <w:sz w:val="24"/>
          <w:szCs w:val="24"/>
        </w:rPr>
        <w:t>4400-6238-1480</w:t>
      </w:r>
      <w:r w:rsidR="006E2CBA" w:rsidRPr="003E2240">
        <w:rPr>
          <w:rFonts w:ascii="Times New Roman" w:hAnsi="Times New Roman" w:cs="Times New Roman"/>
          <w:sz w:val="24"/>
          <w:szCs w:val="24"/>
          <w:lang w:eastAsia="ar-SA"/>
        </w:rPr>
        <w:t>)</w:t>
      </w:r>
      <w:r w:rsidR="006E2CBA" w:rsidRPr="003E224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1BEB16C" w14:textId="77777777" w:rsidR="00740625" w:rsidRPr="003E2240" w:rsidRDefault="00740625" w:rsidP="00A6547D">
      <w:pPr>
        <w:pStyle w:val="prastasis1"/>
        <w:tabs>
          <w:tab w:val="left" w:pos="284"/>
          <w:tab w:val="left" w:pos="1134"/>
          <w:tab w:val="left" w:pos="1276"/>
        </w:tabs>
        <w:spacing w:after="0" w:line="360" w:lineRule="auto"/>
        <w:ind w:firstLine="90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E2240">
        <w:rPr>
          <w:rFonts w:ascii="Times New Roman" w:hAnsi="Times New Roman" w:cs="Times New Roman"/>
          <w:sz w:val="24"/>
          <w:szCs w:val="24"/>
          <w:lang w:eastAsia="ar-SA"/>
        </w:rPr>
        <w:t>1.14.</w:t>
      </w:r>
      <w:r w:rsidR="006E2CBA" w:rsidRPr="003E2240">
        <w:rPr>
          <w:rFonts w:ascii="Times New Roman" w:hAnsi="Times New Roman" w:cs="Times New Roman"/>
          <w:sz w:val="24"/>
          <w:szCs w:val="24"/>
          <w:lang w:eastAsia="ar-SA"/>
        </w:rPr>
        <w:t xml:space="preserve"> Vietinės reikšmės kelias Nr. PG2094</w:t>
      </w:r>
      <w:r w:rsidR="00D354F0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6E2CBA" w:rsidRPr="003E224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D354F0">
        <w:rPr>
          <w:rFonts w:ascii="Times New Roman" w:hAnsi="Times New Roman" w:cs="Times New Roman"/>
          <w:sz w:val="24"/>
          <w:szCs w:val="24"/>
          <w:lang w:eastAsia="ar-SA"/>
        </w:rPr>
        <w:t>p</w:t>
      </w:r>
      <w:r w:rsidR="006E2CBA" w:rsidRPr="003E2240">
        <w:rPr>
          <w:rFonts w:ascii="Times New Roman" w:hAnsi="Times New Roman" w:cs="Times New Roman"/>
          <w:sz w:val="24"/>
          <w:szCs w:val="24"/>
          <w:lang w:eastAsia="ar-SA"/>
        </w:rPr>
        <w:t>rivažiavimas prie Mociškių kaimo sodybų nuo kelio 141, Vilkyškių sen., Pagėgių sav. (unikalus Nr.</w:t>
      </w:r>
      <w:r w:rsidR="006E2CBA" w:rsidRPr="003E2240">
        <w:rPr>
          <w:rFonts w:ascii="Times New Roman" w:hAnsi="Times New Roman" w:cs="Times New Roman"/>
          <w:sz w:val="24"/>
          <w:szCs w:val="24"/>
        </w:rPr>
        <w:t xml:space="preserve"> 4400-6235-6556);</w:t>
      </w:r>
    </w:p>
    <w:p w14:paraId="4BA961E9" w14:textId="77777777" w:rsidR="00740625" w:rsidRPr="003E2240" w:rsidRDefault="00740625" w:rsidP="00A6547D">
      <w:pPr>
        <w:pStyle w:val="prastasis1"/>
        <w:tabs>
          <w:tab w:val="left" w:pos="284"/>
          <w:tab w:val="left" w:pos="1134"/>
          <w:tab w:val="left" w:pos="1276"/>
        </w:tabs>
        <w:spacing w:after="0" w:line="360" w:lineRule="auto"/>
        <w:ind w:firstLine="90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E2240">
        <w:rPr>
          <w:rFonts w:ascii="Times New Roman" w:hAnsi="Times New Roman" w:cs="Times New Roman"/>
          <w:sz w:val="24"/>
          <w:szCs w:val="24"/>
          <w:lang w:eastAsia="ar-SA"/>
        </w:rPr>
        <w:t xml:space="preserve">1.15. </w:t>
      </w:r>
      <w:r w:rsidR="006E2CBA" w:rsidRPr="003E2240">
        <w:rPr>
          <w:rFonts w:ascii="Times New Roman" w:hAnsi="Times New Roman" w:cs="Times New Roman"/>
          <w:sz w:val="24"/>
          <w:szCs w:val="24"/>
          <w:lang w:eastAsia="ar-SA"/>
        </w:rPr>
        <w:t>Vietinės reikšmės kelias Nr. PG2094</w:t>
      </w:r>
      <w:r w:rsidR="00D354F0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6E2CBA" w:rsidRPr="003E224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D354F0">
        <w:rPr>
          <w:rFonts w:ascii="Times New Roman" w:hAnsi="Times New Roman" w:cs="Times New Roman"/>
          <w:sz w:val="24"/>
          <w:szCs w:val="24"/>
          <w:lang w:eastAsia="ar-SA"/>
        </w:rPr>
        <w:t>p</w:t>
      </w:r>
      <w:r w:rsidR="006E2CBA" w:rsidRPr="003E2240">
        <w:rPr>
          <w:rFonts w:ascii="Times New Roman" w:hAnsi="Times New Roman" w:cs="Times New Roman"/>
          <w:sz w:val="24"/>
          <w:szCs w:val="24"/>
          <w:lang w:eastAsia="ar-SA"/>
        </w:rPr>
        <w:t>rivažiavimas prie Mociškių kaimo sodybų nuo kelio 141, Vilkyškių sen., Pagėgių sav. (unikalus Nr.</w:t>
      </w:r>
      <w:r w:rsidR="006E2CBA" w:rsidRPr="003E2240">
        <w:rPr>
          <w:rFonts w:ascii="Times New Roman" w:hAnsi="Times New Roman" w:cs="Times New Roman"/>
          <w:sz w:val="24"/>
          <w:szCs w:val="24"/>
        </w:rPr>
        <w:t xml:space="preserve"> 4400-6235-6567).</w:t>
      </w:r>
    </w:p>
    <w:p w14:paraId="3C1E1424" w14:textId="77777777" w:rsidR="00C80B80" w:rsidRPr="003E2240" w:rsidRDefault="001C3D12" w:rsidP="00A6547D">
      <w:pPr>
        <w:pStyle w:val="prastasis1"/>
        <w:numPr>
          <w:ilvl w:val="0"/>
          <w:numId w:val="1"/>
        </w:numPr>
        <w:tabs>
          <w:tab w:val="left" w:pos="284"/>
          <w:tab w:val="left" w:pos="1134"/>
          <w:tab w:val="left" w:pos="1276"/>
        </w:tabs>
        <w:spacing w:after="0" w:line="360" w:lineRule="auto"/>
        <w:ind w:left="0" w:firstLine="9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2240">
        <w:rPr>
          <w:rFonts w:ascii="Times New Roman" w:hAnsi="Times New Roman" w:cs="Times New Roman"/>
          <w:sz w:val="24"/>
          <w:szCs w:val="24"/>
        </w:rPr>
        <w:t xml:space="preserve">Pavesti Pagėgių savivaldybės administracijai įregistruoti </w:t>
      </w:r>
      <w:r w:rsidR="00996BDD" w:rsidRPr="003E2240">
        <w:rPr>
          <w:rFonts w:ascii="Times New Roman" w:hAnsi="Times New Roman" w:cs="Times New Roman"/>
          <w:sz w:val="24"/>
          <w:szCs w:val="24"/>
        </w:rPr>
        <w:t>v</w:t>
      </w:r>
      <w:r w:rsidR="00C80B80" w:rsidRPr="003E2240">
        <w:rPr>
          <w:rFonts w:ascii="Times New Roman" w:hAnsi="Times New Roman" w:cs="Times New Roman"/>
          <w:sz w:val="24"/>
          <w:szCs w:val="24"/>
        </w:rPr>
        <w:t xml:space="preserve">alstybės įmonės Registrų centro Nekilnojamojo turto registre Pagėgių savivaldybės nuosavybės teisę į </w:t>
      </w:r>
      <w:r w:rsidR="00957207" w:rsidRPr="003E2240">
        <w:rPr>
          <w:rFonts w:ascii="Times New Roman" w:hAnsi="Times New Roman" w:cs="Times New Roman"/>
          <w:sz w:val="24"/>
          <w:szCs w:val="24"/>
        </w:rPr>
        <w:t>1</w:t>
      </w:r>
      <w:r w:rsidRPr="003E2240">
        <w:rPr>
          <w:rFonts w:ascii="Times New Roman" w:hAnsi="Times New Roman" w:cs="Times New Roman"/>
          <w:sz w:val="24"/>
          <w:szCs w:val="24"/>
        </w:rPr>
        <w:t xml:space="preserve"> punkte nurodyt</w:t>
      </w:r>
      <w:r w:rsidR="00C80B80" w:rsidRPr="003E2240">
        <w:rPr>
          <w:rFonts w:ascii="Times New Roman" w:hAnsi="Times New Roman" w:cs="Times New Roman"/>
          <w:sz w:val="24"/>
          <w:szCs w:val="24"/>
        </w:rPr>
        <w:t>as</w:t>
      </w:r>
      <w:r w:rsidRPr="003E2240">
        <w:rPr>
          <w:rFonts w:ascii="Times New Roman" w:hAnsi="Times New Roman" w:cs="Times New Roman"/>
          <w:sz w:val="24"/>
          <w:szCs w:val="24"/>
        </w:rPr>
        <w:t xml:space="preserve"> </w:t>
      </w:r>
      <w:r w:rsidR="00C80B80" w:rsidRPr="003E2240">
        <w:rPr>
          <w:rFonts w:ascii="Times New Roman" w:hAnsi="Times New Roman" w:cs="Times New Roman"/>
          <w:sz w:val="24"/>
          <w:szCs w:val="24"/>
        </w:rPr>
        <w:t>gatves ir vietinės reikšmės kelius.</w:t>
      </w:r>
    </w:p>
    <w:p w14:paraId="68F78384" w14:textId="77777777" w:rsidR="001C3D12" w:rsidRPr="003E2240" w:rsidRDefault="001C3D12" w:rsidP="00A6547D">
      <w:pPr>
        <w:pStyle w:val="prastasis1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902"/>
        <w:jc w:val="both"/>
        <w:rPr>
          <w:rFonts w:ascii="Times New Roman" w:hAnsi="Times New Roman" w:cs="Times New Roman"/>
          <w:sz w:val="24"/>
          <w:szCs w:val="24"/>
        </w:rPr>
      </w:pPr>
      <w:r w:rsidRPr="003E2240">
        <w:rPr>
          <w:rFonts w:ascii="Times New Roman" w:hAnsi="Times New Roman" w:cs="Times New Roman"/>
          <w:color w:val="000000"/>
          <w:sz w:val="24"/>
          <w:szCs w:val="24"/>
        </w:rPr>
        <w:t xml:space="preserve">Sprendimą paskelbti </w:t>
      </w:r>
      <w:r w:rsidRPr="003E2240">
        <w:rPr>
          <w:rFonts w:ascii="Times New Roman" w:hAnsi="Times New Roman" w:cs="Times New Roman"/>
          <w:sz w:val="24"/>
          <w:szCs w:val="24"/>
        </w:rPr>
        <w:t>Teisės aktų registre ir Pagėgių savivaldybės interneto svetainėje www.pagegiai.lt.</w:t>
      </w:r>
    </w:p>
    <w:p w14:paraId="7A7D4201" w14:textId="77777777" w:rsidR="00BF33F3" w:rsidRPr="003E2240" w:rsidRDefault="00BF33F3" w:rsidP="009574F8">
      <w:pPr>
        <w:pStyle w:val="prastasis1"/>
        <w:spacing w:before="14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5A2583" w14:textId="77777777" w:rsidR="001C3D12" w:rsidRPr="003E2240" w:rsidRDefault="001C3D12" w:rsidP="009574F8">
      <w:pPr>
        <w:pStyle w:val="prastasis1"/>
        <w:spacing w:before="140" w:after="0" w:line="240" w:lineRule="auto"/>
        <w:rPr>
          <w:rFonts w:ascii="Times New Roman" w:hAnsi="Times New Roman" w:cs="Times New Roman"/>
          <w:sz w:val="24"/>
          <w:szCs w:val="24"/>
        </w:rPr>
      </w:pPr>
      <w:r w:rsidRPr="003E2240">
        <w:rPr>
          <w:rFonts w:ascii="Times New Roman" w:hAnsi="Times New Roman" w:cs="Times New Roman"/>
          <w:sz w:val="24"/>
          <w:szCs w:val="24"/>
        </w:rPr>
        <w:t xml:space="preserve">SUDERINTA: </w:t>
      </w:r>
    </w:p>
    <w:p w14:paraId="475DE3E3" w14:textId="77777777" w:rsidR="00A61386" w:rsidRPr="003E2240" w:rsidRDefault="002803FC" w:rsidP="002803FC">
      <w:pPr>
        <w:pStyle w:val="prastasis1"/>
        <w:tabs>
          <w:tab w:val="left" w:pos="7926"/>
        </w:tabs>
        <w:spacing w:before="140" w:after="0" w:line="240" w:lineRule="auto"/>
        <w:rPr>
          <w:rFonts w:ascii="Times New Roman" w:hAnsi="Times New Roman" w:cs="Times New Roman"/>
          <w:sz w:val="24"/>
          <w:szCs w:val="24"/>
        </w:rPr>
      </w:pPr>
      <w:r w:rsidRPr="003E2240">
        <w:rPr>
          <w:rFonts w:ascii="Times New Roman" w:hAnsi="Times New Roman" w:cs="Times New Roman"/>
          <w:sz w:val="24"/>
          <w:szCs w:val="24"/>
        </w:rPr>
        <w:t xml:space="preserve">Meras                                                                                   </w:t>
      </w:r>
      <w:r w:rsidR="00F809A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E2240">
        <w:rPr>
          <w:rFonts w:ascii="Times New Roman" w:hAnsi="Times New Roman" w:cs="Times New Roman"/>
          <w:sz w:val="24"/>
          <w:szCs w:val="24"/>
        </w:rPr>
        <w:t>Vaidas Bendaravičius</w:t>
      </w:r>
    </w:p>
    <w:p w14:paraId="77FC585F" w14:textId="77777777" w:rsidR="00A61386" w:rsidRPr="003E2240" w:rsidRDefault="00A61386" w:rsidP="009574F8">
      <w:pPr>
        <w:pStyle w:val="prastasis1"/>
        <w:spacing w:before="14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D73DB5" w14:textId="77777777" w:rsidR="001C3D12" w:rsidRPr="003E2240" w:rsidRDefault="00A85779" w:rsidP="00A85779">
      <w:pPr>
        <w:tabs>
          <w:tab w:val="left" w:pos="74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240">
        <w:rPr>
          <w:rFonts w:ascii="Times New Roman" w:hAnsi="Times New Roman" w:cs="Times New Roman"/>
          <w:sz w:val="24"/>
          <w:szCs w:val="24"/>
        </w:rPr>
        <w:t xml:space="preserve">Administracijos direktorė </w:t>
      </w:r>
      <w:r w:rsidR="007F5EC4" w:rsidRPr="003E2240">
        <w:rPr>
          <w:rFonts w:ascii="Times New Roman" w:hAnsi="Times New Roman" w:cs="Times New Roman"/>
          <w:sz w:val="24"/>
          <w:szCs w:val="24"/>
        </w:rPr>
        <w:t xml:space="preserve">                                                         </w:t>
      </w:r>
      <w:r w:rsidR="00F809A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E2240">
        <w:rPr>
          <w:rFonts w:ascii="Times New Roman" w:hAnsi="Times New Roman" w:cs="Times New Roman"/>
          <w:sz w:val="24"/>
          <w:szCs w:val="24"/>
        </w:rPr>
        <w:t xml:space="preserve">Dalija Irena </w:t>
      </w:r>
      <w:proofErr w:type="spellStart"/>
      <w:r w:rsidRPr="003E2240">
        <w:rPr>
          <w:rFonts w:ascii="Times New Roman" w:hAnsi="Times New Roman" w:cs="Times New Roman"/>
          <w:sz w:val="24"/>
          <w:szCs w:val="24"/>
        </w:rPr>
        <w:t>Einikienė</w:t>
      </w:r>
      <w:proofErr w:type="spellEnd"/>
    </w:p>
    <w:p w14:paraId="2A6712B6" w14:textId="77777777" w:rsidR="00A85779" w:rsidRPr="003E2240" w:rsidRDefault="00A85779" w:rsidP="00A85779">
      <w:pPr>
        <w:tabs>
          <w:tab w:val="left" w:pos="74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458E4F" w14:textId="77777777" w:rsidR="00A61386" w:rsidRPr="003E2240" w:rsidRDefault="00A61386" w:rsidP="00C57A1E">
      <w:pPr>
        <w:pStyle w:val="prastasis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713D66" w14:textId="77777777" w:rsidR="002803FC" w:rsidRPr="003E2240" w:rsidRDefault="006F2FF2" w:rsidP="002803FC">
      <w:pPr>
        <w:pStyle w:val="prastasis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Teisės, personalo ir civilinės metrikacijos</w:t>
      </w:r>
      <w:r w:rsidR="002803FC" w:rsidRPr="003E2240">
        <w:rPr>
          <w:rFonts w:ascii="Times New Roman" w:hAnsi="Times New Roman" w:cs="Times New Roman"/>
          <w:sz w:val="24"/>
          <w:szCs w:val="24"/>
        </w:rPr>
        <w:t xml:space="preserve"> skyriaus</w:t>
      </w:r>
    </w:p>
    <w:p w14:paraId="254D3D96" w14:textId="77777777" w:rsidR="002803FC" w:rsidRDefault="002803FC" w:rsidP="002803FC">
      <w:pPr>
        <w:pStyle w:val="prastasis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240">
        <w:rPr>
          <w:rFonts w:ascii="Times New Roman" w:hAnsi="Times New Roman" w:cs="Times New Roman"/>
          <w:sz w:val="24"/>
          <w:szCs w:val="24"/>
        </w:rPr>
        <w:t>vyresnioji specialistė</w:t>
      </w:r>
      <w:r w:rsidRPr="003E2240">
        <w:rPr>
          <w:rFonts w:ascii="Times New Roman" w:hAnsi="Times New Roman" w:cs="Times New Roman"/>
          <w:sz w:val="24"/>
          <w:szCs w:val="24"/>
        </w:rPr>
        <w:tab/>
      </w:r>
      <w:r w:rsidRPr="003E2240">
        <w:rPr>
          <w:rFonts w:ascii="Times New Roman" w:hAnsi="Times New Roman" w:cs="Times New Roman"/>
          <w:sz w:val="24"/>
          <w:szCs w:val="24"/>
        </w:rPr>
        <w:tab/>
      </w:r>
      <w:r w:rsidRPr="003E2240">
        <w:rPr>
          <w:rFonts w:ascii="Times New Roman" w:hAnsi="Times New Roman" w:cs="Times New Roman"/>
          <w:sz w:val="24"/>
          <w:szCs w:val="24"/>
        </w:rPr>
        <w:tab/>
      </w:r>
      <w:r w:rsidRPr="003E2240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="00F809A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E2240">
        <w:rPr>
          <w:rFonts w:ascii="Times New Roman" w:hAnsi="Times New Roman" w:cs="Times New Roman"/>
          <w:sz w:val="24"/>
          <w:szCs w:val="24"/>
        </w:rPr>
        <w:t>Ingrida Zavistauskaitė</w:t>
      </w:r>
    </w:p>
    <w:p w14:paraId="1F405A91" w14:textId="77777777" w:rsidR="00F809A8" w:rsidRDefault="00F809A8" w:rsidP="002803FC">
      <w:pPr>
        <w:pStyle w:val="prastasis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DF3390" w14:textId="77777777" w:rsidR="00F809A8" w:rsidRPr="003E2240" w:rsidRDefault="00F809A8" w:rsidP="002803FC">
      <w:pPr>
        <w:pStyle w:val="prastasis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Švietimo, kultūros ir sporto skyriaus vyriausioji specialistė</w:t>
      </w:r>
    </w:p>
    <w:p w14:paraId="47C9C858" w14:textId="77777777" w:rsidR="001C3D12" w:rsidRPr="003E2240" w:rsidRDefault="00F809A8" w:rsidP="00C57A1E">
      <w:pPr>
        <w:pStyle w:val="prastasis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(kalbos ir archyvo tvarkytoja)                                                                           Laimutė Mickevičienė</w:t>
      </w:r>
    </w:p>
    <w:p w14:paraId="2317B82E" w14:textId="77777777" w:rsidR="00F2749F" w:rsidRDefault="00F2749F" w:rsidP="00C57A1E">
      <w:pPr>
        <w:pStyle w:val="prastasis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018FE1" w14:textId="77777777" w:rsidR="006F2FF2" w:rsidRDefault="006F2FF2" w:rsidP="00C57A1E">
      <w:pPr>
        <w:pStyle w:val="prastasis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F99C68" w14:textId="77777777" w:rsidR="006F2FF2" w:rsidRDefault="006F2FF2" w:rsidP="00C57A1E">
      <w:pPr>
        <w:pStyle w:val="prastasis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F20A50" w14:textId="77777777" w:rsidR="006F2FF2" w:rsidRDefault="006F2FF2" w:rsidP="00C57A1E">
      <w:pPr>
        <w:pStyle w:val="prastasis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827250" w14:textId="77777777" w:rsidR="006F2FF2" w:rsidRDefault="006F2FF2" w:rsidP="00C57A1E">
      <w:pPr>
        <w:pStyle w:val="prastasis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6812F9" w14:textId="77777777" w:rsidR="006F2FF2" w:rsidRPr="003E2240" w:rsidRDefault="006F2FF2" w:rsidP="00C57A1E">
      <w:pPr>
        <w:pStyle w:val="prastasis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AC9EDE" w14:textId="77777777" w:rsidR="001C3D12" w:rsidRPr="003E2240" w:rsidRDefault="001C3D12" w:rsidP="00C57A1E">
      <w:pPr>
        <w:pStyle w:val="prastasis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240">
        <w:rPr>
          <w:rFonts w:ascii="Times New Roman" w:hAnsi="Times New Roman" w:cs="Times New Roman"/>
          <w:sz w:val="24"/>
          <w:szCs w:val="24"/>
        </w:rPr>
        <w:t>Parengė</w:t>
      </w:r>
      <w:r w:rsidR="00EE360B">
        <w:rPr>
          <w:rFonts w:ascii="Times New Roman" w:hAnsi="Times New Roman" w:cs="Times New Roman"/>
          <w:sz w:val="24"/>
          <w:szCs w:val="24"/>
        </w:rPr>
        <w:t xml:space="preserve"> </w:t>
      </w:r>
      <w:r w:rsidR="00EE360B" w:rsidRPr="003E2240">
        <w:rPr>
          <w:rFonts w:ascii="Times New Roman" w:hAnsi="Times New Roman" w:cs="Times New Roman"/>
          <w:sz w:val="24"/>
          <w:szCs w:val="24"/>
        </w:rPr>
        <w:t>Bronislovas Budvytis</w:t>
      </w:r>
      <w:r w:rsidR="00EE360B">
        <w:rPr>
          <w:rFonts w:ascii="Times New Roman" w:hAnsi="Times New Roman" w:cs="Times New Roman"/>
          <w:sz w:val="24"/>
          <w:szCs w:val="24"/>
        </w:rPr>
        <w:t>,</w:t>
      </w:r>
      <w:r w:rsidRPr="003E22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5789C6" w14:textId="77777777" w:rsidR="00F2749F" w:rsidRPr="003E2240" w:rsidRDefault="00F2749F" w:rsidP="00F2749F">
      <w:pPr>
        <w:tabs>
          <w:tab w:val="left" w:pos="64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E2240">
        <w:rPr>
          <w:rFonts w:ascii="Times New Roman" w:hAnsi="Times New Roman" w:cs="Times New Roman"/>
          <w:sz w:val="24"/>
          <w:szCs w:val="24"/>
        </w:rPr>
        <w:t xml:space="preserve">Strateginio planavimo ir investicijų skyriaus  </w:t>
      </w:r>
    </w:p>
    <w:p w14:paraId="7C4D27EC" w14:textId="77777777" w:rsidR="00F2749F" w:rsidRPr="003E2240" w:rsidRDefault="00D74485" w:rsidP="00F2749F">
      <w:pPr>
        <w:tabs>
          <w:tab w:val="left" w:pos="64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9650AD" w:rsidRPr="003E2240">
        <w:rPr>
          <w:rFonts w:ascii="Times New Roman" w:hAnsi="Times New Roman" w:cs="Times New Roman"/>
          <w:sz w:val="24"/>
          <w:szCs w:val="24"/>
        </w:rPr>
        <w:t>edėjas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019560" w14:textId="77777777" w:rsidR="00B8253C" w:rsidRPr="003E2240" w:rsidRDefault="001C3D12" w:rsidP="00B8253C">
      <w:pPr>
        <w:spacing w:after="0" w:line="240" w:lineRule="auto"/>
        <w:ind w:left="6299"/>
        <w:jc w:val="both"/>
        <w:rPr>
          <w:rFonts w:ascii="Times New Roman" w:hAnsi="Times New Roman" w:cs="Times New Roman"/>
          <w:sz w:val="24"/>
          <w:szCs w:val="24"/>
        </w:rPr>
      </w:pPr>
      <w:r w:rsidRPr="003E2240">
        <w:rPr>
          <w:rFonts w:ascii="Times New Roman" w:hAnsi="Times New Roman" w:cs="Times New Roman"/>
          <w:sz w:val="24"/>
          <w:szCs w:val="24"/>
        </w:rPr>
        <w:br w:type="page"/>
      </w:r>
      <w:r w:rsidR="00B8253C" w:rsidRPr="003E2240">
        <w:rPr>
          <w:rFonts w:ascii="Times New Roman" w:hAnsi="Times New Roman" w:cs="Times New Roman"/>
          <w:sz w:val="24"/>
          <w:szCs w:val="24"/>
        </w:rPr>
        <w:lastRenderedPageBreak/>
        <w:t xml:space="preserve">Pagėgių savivaldybės tarybos veiklos reglamento </w:t>
      </w:r>
    </w:p>
    <w:p w14:paraId="52CC5B77" w14:textId="77777777" w:rsidR="00B8253C" w:rsidRPr="003E2240" w:rsidRDefault="00B8253C" w:rsidP="003E2240">
      <w:pPr>
        <w:spacing w:after="0" w:line="240" w:lineRule="auto"/>
        <w:ind w:left="6299"/>
        <w:jc w:val="both"/>
        <w:rPr>
          <w:rFonts w:ascii="Times New Roman" w:hAnsi="Times New Roman" w:cs="Times New Roman"/>
          <w:sz w:val="24"/>
          <w:szCs w:val="24"/>
        </w:rPr>
      </w:pPr>
      <w:r w:rsidRPr="003E2240">
        <w:rPr>
          <w:rFonts w:ascii="Times New Roman" w:hAnsi="Times New Roman" w:cs="Times New Roman"/>
          <w:sz w:val="24"/>
          <w:szCs w:val="24"/>
        </w:rPr>
        <w:t xml:space="preserve">4 priedas </w:t>
      </w:r>
    </w:p>
    <w:p w14:paraId="04DDCB09" w14:textId="77777777" w:rsidR="00F94F94" w:rsidRPr="00F94F94" w:rsidRDefault="00F94F94" w:rsidP="00B8253C">
      <w:pPr>
        <w:pStyle w:val="prastasis1"/>
        <w:spacing w:after="0" w:line="240" w:lineRule="auto"/>
        <w:ind w:left="5792" w:firstLine="687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4BC2D3D6" w14:textId="77777777" w:rsidR="001C3D12" w:rsidRPr="003E2240" w:rsidRDefault="001C3D12" w:rsidP="008D0946">
      <w:pPr>
        <w:pStyle w:val="prastasis1"/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3E2240">
        <w:rPr>
          <w:rFonts w:ascii="Times New Roman" w:hAnsi="Times New Roman" w:cs="Times New Roman"/>
          <w:b/>
          <w:sz w:val="24"/>
          <w:szCs w:val="24"/>
        </w:rPr>
        <w:t>PAGĖGIŲ SAVIVALDYBĖS TARYBOS SPRENDIMO PROJEKTO „</w:t>
      </w:r>
      <w:r w:rsidR="003E2240" w:rsidRPr="003E2240">
        <w:rPr>
          <w:rFonts w:ascii="Times New Roman" w:hAnsi="Times New Roman" w:cs="Times New Roman"/>
          <w:b/>
          <w:sz w:val="24"/>
          <w:szCs w:val="24"/>
        </w:rPr>
        <w:t>DĖL GATVIŲ IR VIETINĖS REIKŠMĖS KELIŲ PERĖMIMO PAGĖGIŲ SAVIVALDYBĖS NUOSAVYBĖN IR NUOSAVYBĖS TEISĖS ĮREGISTRAVIMO VALSTYBĖS ĮMONĖS REGISTRŲ CENTRO NEKILNOJAMOJO TURTO REGISTRE</w:t>
      </w:r>
      <w:r w:rsidRPr="003E2240">
        <w:rPr>
          <w:rFonts w:ascii="Times New Roman" w:hAnsi="Times New Roman" w:cs="Times New Roman"/>
          <w:b/>
          <w:smallCaps/>
          <w:sz w:val="24"/>
          <w:szCs w:val="24"/>
        </w:rPr>
        <w:t>“</w:t>
      </w:r>
    </w:p>
    <w:p w14:paraId="0C45A218" w14:textId="77777777" w:rsidR="001C3D12" w:rsidRPr="00F94F94" w:rsidRDefault="001C3D12" w:rsidP="008D0946">
      <w:pPr>
        <w:pStyle w:val="prastasis1"/>
        <w:spacing w:after="0" w:line="240" w:lineRule="auto"/>
        <w:jc w:val="center"/>
        <w:rPr>
          <w:rFonts w:ascii="Times New Roman" w:hAnsi="Times New Roman" w:cs="Times New Roman"/>
          <w:b/>
          <w:smallCaps/>
          <w:sz w:val="16"/>
          <w:szCs w:val="16"/>
        </w:rPr>
      </w:pPr>
    </w:p>
    <w:p w14:paraId="66683507" w14:textId="77777777" w:rsidR="001C3D12" w:rsidRPr="003E2240" w:rsidRDefault="001C3D12" w:rsidP="008D0946">
      <w:pPr>
        <w:pStyle w:val="prastasis1"/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3E2240">
        <w:rPr>
          <w:rFonts w:ascii="Times New Roman" w:hAnsi="Times New Roman" w:cs="Times New Roman"/>
          <w:b/>
          <w:color w:val="000000"/>
          <w:sz w:val="24"/>
          <w:szCs w:val="24"/>
        </w:rPr>
        <w:t>AIŠKINAMASIS RAŠTAS</w:t>
      </w:r>
    </w:p>
    <w:p w14:paraId="46C7443B" w14:textId="77777777" w:rsidR="00DA6E02" w:rsidRPr="003E2240" w:rsidRDefault="001C3D12" w:rsidP="00DA6E02">
      <w:pPr>
        <w:pStyle w:val="prastasis1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240">
        <w:rPr>
          <w:rFonts w:ascii="Times New Roman" w:hAnsi="Times New Roman" w:cs="Times New Roman"/>
          <w:sz w:val="24"/>
          <w:szCs w:val="24"/>
        </w:rPr>
        <w:t>202</w:t>
      </w:r>
      <w:r w:rsidR="00593E56" w:rsidRPr="003E2240">
        <w:rPr>
          <w:rFonts w:ascii="Times New Roman" w:hAnsi="Times New Roman" w:cs="Times New Roman"/>
          <w:sz w:val="24"/>
          <w:szCs w:val="24"/>
        </w:rPr>
        <w:t>3</w:t>
      </w:r>
      <w:r w:rsidRPr="003E2240">
        <w:rPr>
          <w:rFonts w:ascii="Times New Roman" w:hAnsi="Times New Roman" w:cs="Times New Roman"/>
          <w:sz w:val="24"/>
          <w:szCs w:val="24"/>
        </w:rPr>
        <w:t>-</w:t>
      </w:r>
      <w:r w:rsidR="00A85779" w:rsidRPr="003E2240">
        <w:rPr>
          <w:rFonts w:ascii="Times New Roman" w:hAnsi="Times New Roman" w:cs="Times New Roman"/>
          <w:sz w:val="24"/>
          <w:szCs w:val="24"/>
        </w:rPr>
        <w:t>10</w:t>
      </w:r>
      <w:r w:rsidRPr="003E2240">
        <w:rPr>
          <w:rFonts w:ascii="Times New Roman" w:hAnsi="Times New Roman" w:cs="Times New Roman"/>
          <w:sz w:val="24"/>
          <w:szCs w:val="24"/>
        </w:rPr>
        <w:t>-</w:t>
      </w:r>
      <w:r w:rsidR="006E2CBA" w:rsidRPr="003E2240">
        <w:rPr>
          <w:rFonts w:ascii="Times New Roman" w:hAnsi="Times New Roman" w:cs="Times New Roman"/>
          <w:sz w:val="24"/>
          <w:szCs w:val="24"/>
        </w:rPr>
        <w:t>2</w:t>
      </w:r>
      <w:r w:rsidR="003E2240" w:rsidRPr="003E2240">
        <w:rPr>
          <w:rFonts w:ascii="Times New Roman" w:hAnsi="Times New Roman" w:cs="Times New Roman"/>
          <w:sz w:val="24"/>
          <w:szCs w:val="24"/>
        </w:rPr>
        <w:t>4</w:t>
      </w:r>
    </w:p>
    <w:p w14:paraId="65915A7B" w14:textId="77777777" w:rsidR="00DA6E02" w:rsidRPr="00F94F94" w:rsidRDefault="00DA6E02" w:rsidP="00DA6E02">
      <w:pPr>
        <w:pStyle w:val="prastasis1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14:paraId="144912BA" w14:textId="77777777" w:rsidR="00DA6E02" w:rsidRPr="003E2240" w:rsidRDefault="00DA6E02" w:rsidP="00B8253C">
      <w:pPr>
        <w:pStyle w:val="prastasis1"/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3E224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1.Parengto rengimą paskatinusios priežastys, parengto projekto tikslai ir uždaviniai.    </w:t>
      </w:r>
    </w:p>
    <w:p w14:paraId="52602E94" w14:textId="77777777" w:rsidR="00B8253C" w:rsidRPr="003E2240" w:rsidRDefault="00DA6E02" w:rsidP="00B8253C">
      <w:pPr>
        <w:pStyle w:val="prastasis1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2240">
        <w:rPr>
          <w:rFonts w:ascii="Times New Roman" w:hAnsi="Times New Roman" w:cs="Times New Roman"/>
          <w:sz w:val="24"/>
          <w:szCs w:val="24"/>
        </w:rPr>
        <w:t xml:space="preserve">Registruoti Nekilnojamojo turto registre </w:t>
      </w:r>
      <w:r w:rsidR="00EF2E50" w:rsidRPr="003E2240">
        <w:rPr>
          <w:rFonts w:ascii="Times New Roman" w:hAnsi="Times New Roman" w:cs="Times New Roman"/>
          <w:sz w:val="24"/>
          <w:szCs w:val="24"/>
        </w:rPr>
        <w:t xml:space="preserve">Pagėgių savivaldybės </w:t>
      </w:r>
      <w:r w:rsidRPr="003E2240">
        <w:rPr>
          <w:rFonts w:ascii="Times New Roman" w:hAnsi="Times New Roman" w:cs="Times New Roman"/>
          <w:sz w:val="24"/>
          <w:szCs w:val="24"/>
        </w:rPr>
        <w:t xml:space="preserve">nuosavybės teisę į </w:t>
      </w:r>
      <w:r w:rsidR="00EF2E50" w:rsidRPr="003E2240">
        <w:rPr>
          <w:rFonts w:ascii="Times New Roman" w:hAnsi="Times New Roman" w:cs="Times New Roman"/>
          <w:sz w:val="24"/>
          <w:szCs w:val="24"/>
        </w:rPr>
        <w:t>gatves ir vietinės reikšmės kelius</w:t>
      </w:r>
      <w:r w:rsidRPr="003E2240">
        <w:rPr>
          <w:rFonts w:ascii="Times New Roman" w:hAnsi="Times New Roman" w:cs="Times New Roman"/>
          <w:sz w:val="24"/>
          <w:szCs w:val="24"/>
        </w:rPr>
        <w:t>.</w:t>
      </w:r>
      <w:r w:rsidRPr="003E2240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</w:p>
    <w:p w14:paraId="4EE7C8C5" w14:textId="77777777" w:rsidR="00DA6E02" w:rsidRPr="003E2240" w:rsidRDefault="00DA6E02" w:rsidP="00B8253C">
      <w:pPr>
        <w:pStyle w:val="prastasis1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2240">
        <w:rPr>
          <w:rFonts w:ascii="Times New Roman" w:hAnsi="Times New Roman" w:cs="Times New Roman"/>
          <w:b/>
          <w:i/>
          <w:sz w:val="24"/>
          <w:szCs w:val="24"/>
        </w:rPr>
        <w:t>2. Projekto iniciatoriai (institucija, asmenys ar piliečių atstovai) ir rengėjai.</w:t>
      </w:r>
    </w:p>
    <w:p w14:paraId="2D0E01B6" w14:textId="77777777" w:rsidR="00DA6E02" w:rsidRPr="003E2240" w:rsidRDefault="00DA6E02" w:rsidP="00B825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2240">
        <w:rPr>
          <w:rFonts w:ascii="Times New Roman" w:hAnsi="Times New Roman" w:cs="Times New Roman"/>
          <w:sz w:val="24"/>
          <w:szCs w:val="24"/>
        </w:rPr>
        <w:t>Iniciatorius</w:t>
      </w:r>
      <w:r w:rsidRPr="003E2240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3E2240">
        <w:rPr>
          <w:rFonts w:ascii="Times New Roman" w:hAnsi="Times New Roman" w:cs="Times New Roman"/>
          <w:sz w:val="24"/>
          <w:szCs w:val="24"/>
        </w:rPr>
        <w:t>Pagėgių savivaldybės administracija.</w:t>
      </w:r>
    </w:p>
    <w:p w14:paraId="0D647C49" w14:textId="77777777" w:rsidR="00DA6E02" w:rsidRPr="003E2240" w:rsidRDefault="00DA6E02" w:rsidP="00B8253C">
      <w:pPr>
        <w:pStyle w:val="prastasis1"/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E2240">
        <w:rPr>
          <w:rFonts w:ascii="Times New Roman" w:hAnsi="Times New Roman" w:cs="Times New Roman"/>
          <w:sz w:val="24"/>
          <w:szCs w:val="24"/>
        </w:rPr>
        <w:t>Rengėjas</w:t>
      </w:r>
      <w:r w:rsidRPr="003E2240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3E2240">
        <w:rPr>
          <w:rFonts w:ascii="Times New Roman" w:hAnsi="Times New Roman" w:cs="Times New Roman"/>
          <w:sz w:val="24"/>
          <w:szCs w:val="24"/>
        </w:rPr>
        <w:t xml:space="preserve">Strateginio planavimo ir investicijų skyriaus </w:t>
      </w:r>
      <w:r w:rsidR="00EF2E50" w:rsidRPr="003E2240">
        <w:rPr>
          <w:rFonts w:ascii="Times New Roman" w:hAnsi="Times New Roman" w:cs="Times New Roman"/>
          <w:sz w:val="24"/>
          <w:szCs w:val="24"/>
        </w:rPr>
        <w:t xml:space="preserve">vedėjas Bronislovas Budvytis. </w:t>
      </w:r>
    </w:p>
    <w:p w14:paraId="6300B5D6" w14:textId="77777777" w:rsidR="003E2240" w:rsidRPr="003E2240" w:rsidRDefault="00DA6E02" w:rsidP="003E2240">
      <w:pPr>
        <w:spacing w:after="0" w:line="240" w:lineRule="auto"/>
        <w:ind w:firstLine="72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E2240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Pr="003E22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E224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Kaip šiuo metu yra reguliuojami projekte aptarti teisiniai santykiai. </w:t>
      </w:r>
      <w:r w:rsidRPr="003E2240">
        <w:rPr>
          <w:rFonts w:ascii="Times New Roman" w:hAnsi="Times New Roman" w:cs="Times New Roman"/>
          <w:sz w:val="24"/>
          <w:szCs w:val="24"/>
        </w:rPr>
        <w:t>Vadovaujantis Lietuvos Respublikos vietos savivaldos įstatymo 6 straipsnio 32 punktu, 15 straipsnio 2 dalies 19 punktu, Lietuvos Respublikos kelių įstatymo 3 straipsnio 3 dalimi, 4 straipsnio 3 dalimi,</w:t>
      </w:r>
      <w:r w:rsidR="00924401" w:rsidRPr="003E2240">
        <w:rPr>
          <w:rFonts w:ascii="Times New Roman" w:hAnsi="Times New Roman" w:cs="Times New Roman"/>
          <w:sz w:val="24"/>
          <w:szCs w:val="24"/>
        </w:rPr>
        <w:t xml:space="preserve"> </w:t>
      </w:r>
      <w:r w:rsidR="00996BDD" w:rsidRPr="003E2240">
        <w:rPr>
          <w:rFonts w:ascii="Times New Roman" w:hAnsi="Times New Roman" w:cs="Times New Roman"/>
          <w:sz w:val="24"/>
          <w:szCs w:val="24"/>
        </w:rPr>
        <w:t>Lietuvos Respublikos valstybės turto perėmimo savivaldybių nuosavybėn įstatymo 3 straipsnio 1 dalies 2 punktu, 4 straipsniu</w:t>
      </w:r>
      <w:r w:rsidR="00EF2E50" w:rsidRPr="003E2240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2D4CD139" w14:textId="77777777" w:rsidR="003E2240" w:rsidRPr="003E2240" w:rsidRDefault="00DA6E02" w:rsidP="003E22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2240">
        <w:rPr>
          <w:rFonts w:ascii="Times New Roman" w:hAnsi="Times New Roman" w:cs="Times New Roman"/>
          <w:sz w:val="24"/>
          <w:szCs w:val="24"/>
        </w:rPr>
        <w:t xml:space="preserve"> </w:t>
      </w:r>
      <w:r w:rsidR="00376743" w:rsidRPr="003E2240">
        <w:rPr>
          <w:rFonts w:ascii="Times New Roman" w:eastAsia="Times New Roman" w:hAnsi="Times New Roman" w:cs="Times New Roman"/>
          <w:sz w:val="24"/>
          <w:szCs w:val="24"/>
        </w:rPr>
        <w:t>Lietuvos Respublikos valstybės turto perėmimo savivaldybių nuosavybėn įstatymo 3 straipsnio 1 dalies 2 punkte reglamentuota, kad  savivaldybių nuosavybėn pagal šį įstatymą perimamas šis savivaldybių apskaitoje registruotas ir jų valdomas arba savivaldybių faktiškai valdomas valstybės turtas</w:t>
      </w:r>
      <w:r w:rsidR="00E63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30ED" w:rsidRPr="003E2240">
        <w:rPr>
          <w:rFonts w:ascii="Times New Roman" w:hAnsi="Times New Roman" w:cs="Times New Roman"/>
          <w:i/>
          <w:sz w:val="24"/>
          <w:szCs w:val="24"/>
        </w:rPr>
        <w:t>–</w:t>
      </w:r>
      <w:r w:rsidR="00376743" w:rsidRPr="003E2240">
        <w:rPr>
          <w:rFonts w:ascii="Times New Roman" w:eastAsia="Times New Roman" w:hAnsi="Times New Roman" w:cs="Times New Roman"/>
          <w:sz w:val="24"/>
          <w:szCs w:val="24"/>
        </w:rPr>
        <w:t>  gatvės ir vietinės reikšmės keliai.</w:t>
      </w:r>
    </w:p>
    <w:p w14:paraId="7703428F" w14:textId="77777777" w:rsidR="00376743" w:rsidRPr="00376743" w:rsidRDefault="00376743" w:rsidP="003E22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6743">
        <w:rPr>
          <w:rFonts w:ascii="Times New Roman" w:eastAsia="Times New Roman" w:hAnsi="Times New Roman" w:cs="Times New Roman"/>
          <w:sz w:val="24"/>
          <w:szCs w:val="24"/>
        </w:rPr>
        <w:t>Lietuvos Respublikos valstybės turto perėmimo savivaldybių nuosavybėn įstatymo 4 straipsnyje reglamentuota savivaldybių nuosavybėn perimamo turto įgijimas ir registracija.</w:t>
      </w:r>
    </w:p>
    <w:p w14:paraId="531D5365" w14:textId="77777777" w:rsidR="003E2240" w:rsidRPr="003E2240" w:rsidRDefault="00EF2E50" w:rsidP="003E22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2240">
        <w:rPr>
          <w:rFonts w:ascii="Times New Roman" w:hAnsi="Times New Roman" w:cs="Times New Roman"/>
          <w:sz w:val="24"/>
          <w:szCs w:val="24"/>
        </w:rPr>
        <w:t xml:space="preserve">Lietuvos Respublikos valstybės turto perėmimo savivaldybių nuosavybėn įstatymo pagrindu priimtas savivaldybės tarybos sprendimas perimti savivaldybės nuosavybėn turtą </w:t>
      </w:r>
      <w:r w:rsidRPr="003E2240">
        <w:rPr>
          <w:rFonts w:ascii="Times New Roman" w:hAnsi="Times New Roman" w:cs="Times New Roman"/>
          <w:sz w:val="24"/>
          <w:szCs w:val="24"/>
          <w:u w:val="single"/>
        </w:rPr>
        <w:t>yra teisinis pagrindas teisės aktų nustatyta tvarka Nekilnojamojo turto registre registruoti savivaldybių nuosavybės teises į pagal šį įstatymą jų nuosavybėn priskirtą valstybės nekilnojamąjį turtą.</w:t>
      </w:r>
      <w:bookmarkStart w:id="3" w:name="part_b2d2780374434713af8978ddf29232d4"/>
      <w:bookmarkEnd w:id="3"/>
      <w:r w:rsidRPr="003E2240">
        <w:rPr>
          <w:rFonts w:ascii="Times New Roman" w:hAnsi="Times New Roman" w:cs="Times New Roman"/>
          <w:sz w:val="24"/>
          <w:szCs w:val="24"/>
        </w:rPr>
        <w:t xml:space="preserve"> Savivaldybėms nuosavybės teisės į pagal šį įstatymą perimtą valstybės turtą atsiranda nuo savivaldybės tarybos sprendimo perimti turtą savivaldybės nuosavybėn įsigaliojimo dienos.</w:t>
      </w:r>
      <w:bookmarkStart w:id="4" w:name="part_17c98bf0a42b453baef508890bf88d16"/>
      <w:bookmarkEnd w:id="4"/>
    </w:p>
    <w:p w14:paraId="271535D1" w14:textId="77777777" w:rsidR="00EF2E50" w:rsidRPr="003E2240" w:rsidRDefault="003E2240" w:rsidP="003E22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2240">
        <w:rPr>
          <w:rFonts w:ascii="Times New Roman" w:hAnsi="Times New Roman" w:cs="Times New Roman"/>
          <w:sz w:val="24"/>
          <w:szCs w:val="24"/>
        </w:rPr>
        <w:t>Savivaldybių nuosavybėn priskiriamos gatvės ir vietinės reikšmės keliai, kurie faktiškai buvo savivaldybių teritorijose iki 1998 metų ir nebuvo perimti savivaldybių nuosavybėn.</w:t>
      </w:r>
    </w:p>
    <w:p w14:paraId="73BE4A85" w14:textId="77777777" w:rsidR="00B8253C" w:rsidRPr="003E2240" w:rsidRDefault="00DA6E02" w:rsidP="00B825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224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4. Kokios siūlomos naujos teisinio reguliavimo nuostatos, kokių teigiamų rezultatų laukiama.  </w:t>
      </w:r>
      <w:r w:rsidRPr="003E224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Bus</w:t>
      </w:r>
      <w:r w:rsidRPr="003E224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3E2240">
        <w:rPr>
          <w:rStyle w:val="markedcontent"/>
          <w:rFonts w:ascii="Times New Roman" w:hAnsi="Times New Roman" w:cs="Times New Roman"/>
          <w:sz w:val="24"/>
          <w:szCs w:val="24"/>
        </w:rPr>
        <w:t>įgyvendintos Lietuvos Respublikos nekilnojamojo turto registro įstatymo 9 straipsnio 1</w:t>
      </w:r>
      <w:r w:rsidR="00ED553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E2240">
        <w:rPr>
          <w:rStyle w:val="markedcontent"/>
          <w:rFonts w:ascii="Times New Roman" w:hAnsi="Times New Roman" w:cs="Times New Roman"/>
          <w:sz w:val="24"/>
          <w:szCs w:val="24"/>
        </w:rPr>
        <w:t xml:space="preserve">dalies ir 11 straipsnio 1 dalies nuostatos – Nekilnojamojo turto registre </w:t>
      </w:r>
      <w:r w:rsidR="00EF2E50" w:rsidRPr="003E2240">
        <w:rPr>
          <w:rFonts w:ascii="Times New Roman" w:hAnsi="Times New Roman" w:cs="Times New Roman"/>
          <w:sz w:val="24"/>
          <w:szCs w:val="24"/>
        </w:rPr>
        <w:t xml:space="preserve">gatvės ir vietinės reikšmės keliai </w:t>
      </w:r>
      <w:r w:rsidRPr="003E2240">
        <w:rPr>
          <w:rFonts w:ascii="Times New Roman" w:hAnsi="Times New Roman" w:cs="Times New Roman"/>
          <w:sz w:val="24"/>
          <w:szCs w:val="24"/>
        </w:rPr>
        <w:t xml:space="preserve">įregistruoti </w:t>
      </w:r>
      <w:r w:rsidR="00EF2E50" w:rsidRPr="003E2240">
        <w:rPr>
          <w:rFonts w:ascii="Times New Roman" w:hAnsi="Times New Roman" w:cs="Times New Roman"/>
          <w:sz w:val="24"/>
          <w:szCs w:val="24"/>
        </w:rPr>
        <w:t>s</w:t>
      </w:r>
      <w:r w:rsidRPr="003E2240">
        <w:rPr>
          <w:rFonts w:ascii="Times New Roman" w:hAnsi="Times New Roman" w:cs="Times New Roman"/>
          <w:sz w:val="24"/>
          <w:szCs w:val="24"/>
        </w:rPr>
        <w:t>avivaldybei nuosavybės teise.</w:t>
      </w:r>
    </w:p>
    <w:p w14:paraId="663DC7FA" w14:textId="77777777" w:rsidR="00DA6E02" w:rsidRPr="003E2240" w:rsidRDefault="00DA6E02" w:rsidP="00B825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224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5. Galimos neigiamos priimto sprendimo projekto pasekmės ir kokių priemonių reikėtų imtis, kad tokių pasekmių būtų išvengta. </w:t>
      </w:r>
      <w:r w:rsidR="00B8253C" w:rsidRPr="003E2240">
        <w:rPr>
          <w:rFonts w:ascii="Times New Roman" w:hAnsi="Times New Roman" w:cs="Times New Roman"/>
          <w:sz w:val="24"/>
          <w:szCs w:val="24"/>
        </w:rPr>
        <w:t>P</w:t>
      </w:r>
      <w:r w:rsidRPr="003E2240">
        <w:rPr>
          <w:rFonts w:ascii="Times New Roman" w:hAnsi="Times New Roman" w:cs="Times New Roman"/>
          <w:sz w:val="24"/>
          <w:szCs w:val="24"/>
        </w:rPr>
        <w:t xml:space="preserve">riėmus sprendimą neigiamų pasekmių nenumatoma. </w:t>
      </w:r>
    </w:p>
    <w:p w14:paraId="6B2D9ECE" w14:textId="77777777" w:rsidR="00DA6E02" w:rsidRPr="003E2240" w:rsidRDefault="00DA6E02" w:rsidP="00B8253C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3E224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6 .Kokius teisės aktus būtina priimti, kokius galiojančius aktus būtina pakeisti ar pripažinti netekusiais galios, priėmus sprendimo projektą</w:t>
      </w:r>
      <w:r w:rsidRPr="003E2240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. </w:t>
      </w:r>
      <w:r w:rsidRPr="003E224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K</w:t>
      </w:r>
      <w:r w:rsidRPr="003E2240">
        <w:rPr>
          <w:rFonts w:ascii="Times New Roman" w:hAnsi="Times New Roman" w:cs="Times New Roman"/>
          <w:sz w:val="24"/>
          <w:szCs w:val="24"/>
        </w:rPr>
        <w:t>itų galiojančių aktų keisti ar naikinti nereikės.</w:t>
      </w:r>
    </w:p>
    <w:p w14:paraId="50322EA2" w14:textId="77777777" w:rsidR="00DA6E02" w:rsidRPr="003E2240" w:rsidRDefault="00DA6E02" w:rsidP="00B8253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3E224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7. Sprendimo projektui įgyvendinti reikalingos lėšos, finansavimo šaltiniai. </w:t>
      </w:r>
      <w:r w:rsidRPr="003E2240">
        <w:rPr>
          <w:rFonts w:ascii="Times New Roman" w:hAnsi="Times New Roman" w:cs="Times New Roman"/>
          <w:sz w:val="24"/>
          <w:szCs w:val="24"/>
        </w:rPr>
        <w:t>Nereikalinga.</w:t>
      </w:r>
    </w:p>
    <w:p w14:paraId="3033E8F9" w14:textId="77777777" w:rsidR="00DA6E02" w:rsidRPr="003E2240" w:rsidRDefault="00DA6E02" w:rsidP="00B8253C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3E224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8. Sprendimo projekto rengimo metu gauti specialistų vertinimai ir išvados.  </w:t>
      </w:r>
      <w:r w:rsidRPr="003E224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Negauta.</w:t>
      </w:r>
    </w:p>
    <w:p w14:paraId="527D766B" w14:textId="77777777" w:rsidR="00DA6E02" w:rsidRPr="003E2240" w:rsidRDefault="00DA6E02" w:rsidP="00B8253C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E224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9. Numatomo teisinio reguliavimo poveikio vertinimo rezultatai. </w:t>
      </w:r>
      <w:r w:rsidRPr="003E224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Nėra.</w:t>
      </w:r>
    </w:p>
    <w:p w14:paraId="3234B82B" w14:textId="77777777" w:rsidR="00DA6E02" w:rsidRPr="003E2240" w:rsidRDefault="00DA6E02" w:rsidP="00B8253C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E224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10. Sprendimo projekto antikorupcinis vertinimas. </w:t>
      </w:r>
      <w:r w:rsidRPr="003E224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Nereikalingas.</w:t>
      </w:r>
    </w:p>
    <w:p w14:paraId="2B8A2689" w14:textId="77777777" w:rsidR="00DA6E02" w:rsidRPr="003E2240" w:rsidRDefault="00DA6E02" w:rsidP="00B8253C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3E224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11. Kiti iniciatoriaus nuomone, reikalingi pagrindimai ir paaiškinimai. </w:t>
      </w:r>
      <w:r w:rsidRPr="003E224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Nėra.</w:t>
      </w:r>
    </w:p>
    <w:p w14:paraId="6DF5123C" w14:textId="77777777" w:rsidR="001C3D12" w:rsidRPr="003E2240" w:rsidRDefault="00DA6E02" w:rsidP="00B825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224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12. Pridedami dokumentai. </w:t>
      </w:r>
      <w:r w:rsidR="00B8253C" w:rsidRPr="003E2240">
        <w:rPr>
          <w:rFonts w:ascii="Times New Roman" w:hAnsi="Times New Roman" w:cs="Times New Roman"/>
          <w:sz w:val="24"/>
          <w:szCs w:val="24"/>
        </w:rPr>
        <w:t>Nėra.</w:t>
      </w:r>
    </w:p>
    <w:p w14:paraId="6DC97809" w14:textId="77777777" w:rsidR="00ED553E" w:rsidRPr="00F94F94" w:rsidRDefault="00ED553E" w:rsidP="00B8253C">
      <w:pPr>
        <w:pStyle w:val="prastasis1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50EF55E" w14:textId="77777777" w:rsidR="00F2749F" w:rsidRPr="003E2240" w:rsidRDefault="001C3D12" w:rsidP="00B8253C">
      <w:pPr>
        <w:pStyle w:val="prastasis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240">
        <w:rPr>
          <w:rFonts w:ascii="Times New Roman" w:hAnsi="Times New Roman" w:cs="Times New Roman"/>
          <w:sz w:val="24"/>
          <w:szCs w:val="24"/>
        </w:rPr>
        <w:t xml:space="preserve">Strateginio planavimo ir investicijų skyriaus </w:t>
      </w:r>
    </w:p>
    <w:p w14:paraId="09E7F9FC" w14:textId="77777777" w:rsidR="00F2749F" w:rsidRPr="003E2240" w:rsidRDefault="009650AD" w:rsidP="00B8253C">
      <w:pPr>
        <w:pStyle w:val="prastasis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240">
        <w:rPr>
          <w:rFonts w:ascii="Times New Roman" w:hAnsi="Times New Roman" w:cs="Times New Roman"/>
          <w:sz w:val="24"/>
          <w:szCs w:val="24"/>
        </w:rPr>
        <w:t>vedėjas</w:t>
      </w:r>
      <w:r w:rsidR="001C3D12" w:rsidRPr="003E2240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1C3D12" w:rsidRPr="003E2240">
        <w:rPr>
          <w:rFonts w:ascii="Times New Roman" w:hAnsi="Times New Roman" w:cs="Times New Roman"/>
          <w:sz w:val="24"/>
          <w:szCs w:val="24"/>
        </w:rPr>
        <w:tab/>
      </w:r>
      <w:r w:rsidR="00F2749F" w:rsidRPr="003E22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3E2240">
        <w:rPr>
          <w:rFonts w:ascii="Times New Roman" w:hAnsi="Times New Roman" w:cs="Times New Roman"/>
          <w:sz w:val="24"/>
          <w:szCs w:val="24"/>
        </w:rPr>
        <w:t xml:space="preserve">                                  Bronislovas Budvytis</w:t>
      </w:r>
      <w:r w:rsidR="001C3D12" w:rsidRPr="003E2240"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F2749F" w:rsidRPr="003E2240" w:rsidSect="00ED553E">
      <w:pgSz w:w="11906" w:h="16838"/>
      <w:pgMar w:top="1134" w:right="567" w:bottom="1134" w:left="1588" w:header="567" w:footer="567" w:gutter="0"/>
      <w:pgNumType w:start="1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B236A"/>
    <w:multiLevelType w:val="multilevel"/>
    <w:tmpl w:val="C29C733C"/>
    <w:lvl w:ilvl="0">
      <w:start w:val="1"/>
      <w:numFmt w:val="decimal"/>
      <w:lvlText w:val="%1."/>
      <w:lvlJc w:val="left"/>
      <w:pPr>
        <w:ind w:left="1684" w:hanging="97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398" w:hanging="420"/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ind w:left="1429" w:hanging="720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1789" w:hanging="1080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149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149" w:hanging="1440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2509" w:hanging="1800"/>
      </w:pPr>
      <w:rPr>
        <w:rFonts w:cs="Times New Roman"/>
        <w:color w:val="000000"/>
      </w:rPr>
    </w:lvl>
  </w:abstractNum>
  <w:num w:numId="1" w16cid:durableId="743531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66AD"/>
    <w:rsid w:val="00000DED"/>
    <w:rsid w:val="0001794B"/>
    <w:rsid w:val="0002122B"/>
    <w:rsid w:val="000311FD"/>
    <w:rsid w:val="00063540"/>
    <w:rsid w:val="00065CF2"/>
    <w:rsid w:val="0008143E"/>
    <w:rsid w:val="000938D4"/>
    <w:rsid w:val="000D00D3"/>
    <w:rsid w:val="000D1A34"/>
    <w:rsid w:val="000D34A8"/>
    <w:rsid w:val="000D59B8"/>
    <w:rsid w:val="000F288F"/>
    <w:rsid w:val="000F661A"/>
    <w:rsid w:val="000F758F"/>
    <w:rsid w:val="00111372"/>
    <w:rsid w:val="001262D9"/>
    <w:rsid w:val="00160E0B"/>
    <w:rsid w:val="001639D8"/>
    <w:rsid w:val="001666AD"/>
    <w:rsid w:val="00170D7B"/>
    <w:rsid w:val="00195CFE"/>
    <w:rsid w:val="001A7115"/>
    <w:rsid w:val="001C3D12"/>
    <w:rsid w:val="001E03D0"/>
    <w:rsid w:val="001E4E00"/>
    <w:rsid w:val="001F611A"/>
    <w:rsid w:val="00201D2F"/>
    <w:rsid w:val="00207219"/>
    <w:rsid w:val="002334A9"/>
    <w:rsid w:val="00234E6E"/>
    <w:rsid w:val="0023789C"/>
    <w:rsid w:val="002410ED"/>
    <w:rsid w:val="0026211B"/>
    <w:rsid w:val="0026511F"/>
    <w:rsid w:val="002656A5"/>
    <w:rsid w:val="002803FC"/>
    <w:rsid w:val="0029036F"/>
    <w:rsid w:val="00290B11"/>
    <w:rsid w:val="0029463B"/>
    <w:rsid w:val="002A0FF5"/>
    <w:rsid w:val="002A2341"/>
    <w:rsid w:val="002B0363"/>
    <w:rsid w:val="002B2023"/>
    <w:rsid w:val="002B3E3C"/>
    <w:rsid w:val="002E4504"/>
    <w:rsid w:val="002E7CCF"/>
    <w:rsid w:val="002F76EC"/>
    <w:rsid w:val="0031011B"/>
    <w:rsid w:val="00311A48"/>
    <w:rsid w:val="00314F3E"/>
    <w:rsid w:val="00332802"/>
    <w:rsid w:val="0035565E"/>
    <w:rsid w:val="00363057"/>
    <w:rsid w:val="00373371"/>
    <w:rsid w:val="00374B6F"/>
    <w:rsid w:val="00376743"/>
    <w:rsid w:val="00377DF3"/>
    <w:rsid w:val="003B77AA"/>
    <w:rsid w:val="003D1CD9"/>
    <w:rsid w:val="003E2240"/>
    <w:rsid w:val="003E2ABE"/>
    <w:rsid w:val="003F265D"/>
    <w:rsid w:val="003F5C19"/>
    <w:rsid w:val="00403912"/>
    <w:rsid w:val="00410C5C"/>
    <w:rsid w:val="00413390"/>
    <w:rsid w:val="00417CFB"/>
    <w:rsid w:val="00421A7C"/>
    <w:rsid w:val="00434095"/>
    <w:rsid w:val="004368E8"/>
    <w:rsid w:val="00456F65"/>
    <w:rsid w:val="004833BC"/>
    <w:rsid w:val="004A044A"/>
    <w:rsid w:val="004B3FDE"/>
    <w:rsid w:val="004E08D4"/>
    <w:rsid w:val="00517ABC"/>
    <w:rsid w:val="005222C4"/>
    <w:rsid w:val="00523AAC"/>
    <w:rsid w:val="00562E9A"/>
    <w:rsid w:val="00566E93"/>
    <w:rsid w:val="005700BC"/>
    <w:rsid w:val="005763DA"/>
    <w:rsid w:val="00581922"/>
    <w:rsid w:val="00587DFA"/>
    <w:rsid w:val="00593E56"/>
    <w:rsid w:val="005A35D9"/>
    <w:rsid w:val="005B1728"/>
    <w:rsid w:val="005C30FF"/>
    <w:rsid w:val="005D029E"/>
    <w:rsid w:val="005D1135"/>
    <w:rsid w:val="005D4A61"/>
    <w:rsid w:val="005D4E6E"/>
    <w:rsid w:val="005D5228"/>
    <w:rsid w:val="005E296D"/>
    <w:rsid w:val="005E3B11"/>
    <w:rsid w:val="005F4CC8"/>
    <w:rsid w:val="006271F7"/>
    <w:rsid w:val="00632163"/>
    <w:rsid w:val="00643C67"/>
    <w:rsid w:val="00651C7B"/>
    <w:rsid w:val="00652609"/>
    <w:rsid w:val="00664F9E"/>
    <w:rsid w:val="006A6CB0"/>
    <w:rsid w:val="006B289C"/>
    <w:rsid w:val="006B7F5E"/>
    <w:rsid w:val="006E24FC"/>
    <w:rsid w:val="006E2CBA"/>
    <w:rsid w:val="006E4858"/>
    <w:rsid w:val="006F23B9"/>
    <w:rsid w:val="006F2FF2"/>
    <w:rsid w:val="00700C8E"/>
    <w:rsid w:val="00710590"/>
    <w:rsid w:val="00726928"/>
    <w:rsid w:val="00740625"/>
    <w:rsid w:val="00790B6D"/>
    <w:rsid w:val="0079686A"/>
    <w:rsid w:val="007A32F9"/>
    <w:rsid w:val="007A336C"/>
    <w:rsid w:val="007A511C"/>
    <w:rsid w:val="007B17B5"/>
    <w:rsid w:val="007B1B55"/>
    <w:rsid w:val="007F3AD0"/>
    <w:rsid w:val="007F5EC4"/>
    <w:rsid w:val="008033EC"/>
    <w:rsid w:val="00830365"/>
    <w:rsid w:val="0083620A"/>
    <w:rsid w:val="00844444"/>
    <w:rsid w:val="008509EB"/>
    <w:rsid w:val="00853B39"/>
    <w:rsid w:val="00863FFC"/>
    <w:rsid w:val="0088000A"/>
    <w:rsid w:val="00884303"/>
    <w:rsid w:val="008A757A"/>
    <w:rsid w:val="008B1BF7"/>
    <w:rsid w:val="008B418F"/>
    <w:rsid w:val="008B6B6B"/>
    <w:rsid w:val="008B715D"/>
    <w:rsid w:val="008C52ED"/>
    <w:rsid w:val="008D0946"/>
    <w:rsid w:val="008D0972"/>
    <w:rsid w:val="008D5E9E"/>
    <w:rsid w:val="008E756B"/>
    <w:rsid w:val="008F57D5"/>
    <w:rsid w:val="00914152"/>
    <w:rsid w:val="00921C31"/>
    <w:rsid w:val="00923309"/>
    <w:rsid w:val="00924401"/>
    <w:rsid w:val="00932219"/>
    <w:rsid w:val="009373FD"/>
    <w:rsid w:val="00942741"/>
    <w:rsid w:val="00945870"/>
    <w:rsid w:val="00946F84"/>
    <w:rsid w:val="00957207"/>
    <w:rsid w:val="009574F8"/>
    <w:rsid w:val="0096104D"/>
    <w:rsid w:val="009650AD"/>
    <w:rsid w:val="00971AB9"/>
    <w:rsid w:val="00971C20"/>
    <w:rsid w:val="009744BC"/>
    <w:rsid w:val="0098102A"/>
    <w:rsid w:val="0099114A"/>
    <w:rsid w:val="00996BDD"/>
    <w:rsid w:val="009A148B"/>
    <w:rsid w:val="009A181F"/>
    <w:rsid w:val="009A404F"/>
    <w:rsid w:val="009A4753"/>
    <w:rsid w:val="009B08CE"/>
    <w:rsid w:val="009F606E"/>
    <w:rsid w:val="00A0213D"/>
    <w:rsid w:val="00A14C49"/>
    <w:rsid w:val="00A4308C"/>
    <w:rsid w:val="00A43B85"/>
    <w:rsid w:val="00A55430"/>
    <w:rsid w:val="00A61386"/>
    <w:rsid w:val="00A6547D"/>
    <w:rsid w:val="00A6653B"/>
    <w:rsid w:val="00A85779"/>
    <w:rsid w:val="00A86DBB"/>
    <w:rsid w:val="00A91450"/>
    <w:rsid w:val="00AC338A"/>
    <w:rsid w:val="00AC3558"/>
    <w:rsid w:val="00AC6D76"/>
    <w:rsid w:val="00AD683B"/>
    <w:rsid w:val="00AF2556"/>
    <w:rsid w:val="00AF57EA"/>
    <w:rsid w:val="00B37FC6"/>
    <w:rsid w:val="00B42714"/>
    <w:rsid w:val="00B717E8"/>
    <w:rsid w:val="00B8253C"/>
    <w:rsid w:val="00B90D80"/>
    <w:rsid w:val="00BC7B12"/>
    <w:rsid w:val="00BD0513"/>
    <w:rsid w:val="00BF33F3"/>
    <w:rsid w:val="00C01946"/>
    <w:rsid w:val="00C350C6"/>
    <w:rsid w:val="00C42102"/>
    <w:rsid w:val="00C44281"/>
    <w:rsid w:val="00C57A1E"/>
    <w:rsid w:val="00C64723"/>
    <w:rsid w:val="00C80B80"/>
    <w:rsid w:val="00C83228"/>
    <w:rsid w:val="00C87186"/>
    <w:rsid w:val="00CA042B"/>
    <w:rsid w:val="00CB7CEB"/>
    <w:rsid w:val="00CC30DB"/>
    <w:rsid w:val="00CD3D6A"/>
    <w:rsid w:val="00CD43B1"/>
    <w:rsid w:val="00CD5720"/>
    <w:rsid w:val="00D07280"/>
    <w:rsid w:val="00D07E4D"/>
    <w:rsid w:val="00D354F0"/>
    <w:rsid w:val="00D510BE"/>
    <w:rsid w:val="00D513F6"/>
    <w:rsid w:val="00D74485"/>
    <w:rsid w:val="00D819BD"/>
    <w:rsid w:val="00D942A0"/>
    <w:rsid w:val="00D95205"/>
    <w:rsid w:val="00D97ADD"/>
    <w:rsid w:val="00DA396E"/>
    <w:rsid w:val="00DA4E4E"/>
    <w:rsid w:val="00DA5707"/>
    <w:rsid w:val="00DA6E02"/>
    <w:rsid w:val="00DB372B"/>
    <w:rsid w:val="00E5176A"/>
    <w:rsid w:val="00E52907"/>
    <w:rsid w:val="00E630ED"/>
    <w:rsid w:val="00E70E0D"/>
    <w:rsid w:val="00E777DC"/>
    <w:rsid w:val="00E84F34"/>
    <w:rsid w:val="00E84F48"/>
    <w:rsid w:val="00E97A9F"/>
    <w:rsid w:val="00EC3C4B"/>
    <w:rsid w:val="00ED553E"/>
    <w:rsid w:val="00EE360B"/>
    <w:rsid w:val="00EF2E50"/>
    <w:rsid w:val="00F07969"/>
    <w:rsid w:val="00F15163"/>
    <w:rsid w:val="00F16F70"/>
    <w:rsid w:val="00F218DA"/>
    <w:rsid w:val="00F2749F"/>
    <w:rsid w:val="00F62BA2"/>
    <w:rsid w:val="00F639BB"/>
    <w:rsid w:val="00F74CB1"/>
    <w:rsid w:val="00F757E7"/>
    <w:rsid w:val="00F809A8"/>
    <w:rsid w:val="00F84326"/>
    <w:rsid w:val="00F9269A"/>
    <w:rsid w:val="00F93E64"/>
    <w:rsid w:val="00F94F94"/>
    <w:rsid w:val="00FB3F9F"/>
    <w:rsid w:val="00FC0431"/>
    <w:rsid w:val="00FC219B"/>
    <w:rsid w:val="00FC4F27"/>
    <w:rsid w:val="00FC5759"/>
    <w:rsid w:val="00FD3052"/>
    <w:rsid w:val="00FE187C"/>
    <w:rsid w:val="00FF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EB4B1BD"/>
  <w15:docId w15:val="{A16B3247-E040-4734-8345-B03E8D09D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5565E"/>
    <w:pPr>
      <w:spacing w:after="200" w:line="276" w:lineRule="auto"/>
    </w:pPr>
    <w:rPr>
      <w:sz w:val="22"/>
      <w:szCs w:val="22"/>
    </w:rPr>
  </w:style>
  <w:style w:type="paragraph" w:styleId="Antrat1">
    <w:name w:val="heading 1"/>
    <w:basedOn w:val="prastasis1"/>
    <w:next w:val="prastasis1"/>
    <w:link w:val="Antrat1Diagrama"/>
    <w:uiPriority w:val="99"/>
    <w:qFormat/>
    <w:rsid w:val="001666AD"/>
    <w:pPr>
      <w:keepNext/>
      <w:spacing w:before="240" w:after="60"/>
      <w:outlineLvl w:val="0"/>
    </w:pPr>
    <w:rPr>
      <w:rFonts w:ascii="Arial" w:hAnsi="Arial" w:cs="Arial"/>
      <w:b/>
      <w:sz w:val="32"/>
      <w:szCs w:val="32"/>
    </w:rPr>
  </w:style>
  <w:style w:type="paragraph" w:styleId="Antrat2">
    <w:name w:val="heading 2"/>
    <w:basedOn w:val="prastasis1"/>
    <w:next w:val="prastasis1"/>
    <w:link w:val="Antrat2Diagrama"/>
    <w:uiPriority w:val="99"/>
    <w:qFormat/>
    <w:rsid w:val="001666AD"/>
    <w:pPr>
      <w:keepNext/>
      <w:spacing w:before="120" w:after="0" w:line="240" w:lineRule="auto"/>
      <w:jc w:val="center"/>
      <w:outlineLvl w:val="1"/>
    </w:pPr>
    <w:rPr>
      <w:b/>
      <w:smallCaps/>
      <w:color w:val="000000"/>
      <w:sz w:val="24"/>
      <w:szCs w:val="24"/>
    </w:rPr>
  </w:style>
  <w:style w:type="paragraph" w:styleId="Antrat3">
    <w:name w:val="heading 3"/>
    <w:basedOn w:val="prastasis1"/>
    <w:next w:val="prastasis1"/>
    <w:link w:val="Antrat3Diagrama"/>
    <w:uiPriority w:val="99"/>
    <w:qFormat/>
    <w:rsid w:val="001666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1"/>
    <w:next w:val="prastasis1"/>
    <w:link w:val="Antrat4Diagrama"/>
    <w:uiPriority w:val="99"/>
    <w:qFormat/>
    <w:rsid w:val="001666A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1"/>
    <w:next w:val="prastasis1"/>
    <w:link w:val="Antrat5Diagrama"/>
    <w:uiPriority w:val="99"/>
    <w:qFormat/>
    <w:rsid w:val="001666AD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1"/>
    <w:next w:val="prastasis1"/>
    <w:link w:val="Antrat6Diagrama"/>
    <w:uiPriority w:val="99"/>
    <w:qFormat/>
    <w:rsid w:val="001666A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F757E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Antrat2Diagrama">
    <w:name w:val="Antraštė 2 Diagrama"/>
    <w:basedOn w:val="Numatytasispastraiposriftas"/>
    <w:link w:val="Antrat2"/>
    <w:uiPriority w:val="99"/>
    <w:semiHidden/>
    <w:locked/>
    <w:rsid w:val="00F757E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Antrat3Diagrama">
    <w:name w:val="Antraštė 3 Diagrama"/>
    <w:basedOn w:val="Numatytasispastraiposriftas"/>
    <w:link w:val="Antrat3"/>
    <w:uiPriority w:val="99"/>
    <w:semiHidden/>
    <w:locked/>
    <w:rsid w:val="00F757E7"/>
    <w:rPr>
      <w:rFonts w:ascii="Cambria" w:hAnsi="Cambria" w:cs="Times New Roman"/>
      <w:b/>
      <w:bCs/>
      <w:sz w:val="26"/>
      <w:szCs w:val="26"/>
    </w:rPr>
  </w:style>
  <w:style w:type="character" w:customStyle="1" w:styleId="Antrat4Diagrama">
    <w:name w:val="Antraštė 4 Diagrama"/>
    <w:basedOn w:val="Numatytasispastraiposriftas"/>
    <w:link w:val="Antrat4"/>
    <w:uiPriority w:val="99"/>
    <w:semiHidden/>
    <w:locked/>
    <w:rsid w:val="00F757E7"/>
    <w:rPr>
      <w:rFonts w:ascii="Calibri" w:hAnsi="Calibri" w:cs="Times New Roman"/>
      <w:b/>
      <w:bCs/>
      <w:sz w:val="28"/>
      <w:szCs w:val="28"/>
    </w:rPr>
  </w:style>
  <w:style w:type="character" w:customStyle="1" w:styleId="Antrat5Diagrama">
    <w:name w:val="Antraštė 5 Diagrama"/>
    <w:basedOn w:val="Numatytasispastraiposriftas"/>
    <w:link w:val="Antrat5"/>
    <w:uiPriority w:val="99"/>
    <w:semiHidden/>
    <w:locked/>
    <w:rsid w:val="00F757E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Antrat6Diagrama">
    <w:name w:val="Antraštė 6 Diagrama"/>
    <w:basedOn w:val="Numatytasispastraiposriftas"/>
    <w:link w:val="Antrat6"/>
    <w:uiPriority w:val="99"/>
    <w:semiHidden/>
    <w:locked/>
    <w:rsid w:val="00F757E7"/>
    <w:rPr>
      <w:rFonts w:ascii="Calibri" w:hAnsi="Calibri" w:cs="Times New Roman"/>
      <w:b/>
      <w:bCs/>
    </w:rPr>
  </w:style>
  <w:style w:type="paragraph" w:customStyle="1" w:styleId="prastasis1">
    <w:name w:val="Įprastasis1"/>
    <w:uiPriority w:val="99"/>
    <w:rsid w:val="001666AD"/>
    <w:pPr>
      <w:spacing w:after="200" w:line="276" w:lineRule="auto"/>
    </w:pPr>
    <w:rPr>
      <w:sz w:val="22"/>
      <w:szCs w:val="22"/>
    </w:rPr>
  </w:style>
  <w:style w:type="table" w:customStyle="1" w:styleId="TableNormal1">
    <w:name w:val="Table Normal1"/>
    <w:uiPriority w:val="99"/>
    <w:rsid w:val="001666AD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1"/>
    <w:next w:val="prastasis1"/>
    <w:link w:val="PavadinimasDiagrama"/>
    <w:uiPriority w:val="99"/>
    <w:qFormat/>
    <w:rsid w:val="001666A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avadinimasDiagrama">
    <w:name w:val="Pavadinimas Diagrama"/>
    <w:basedOn w:val="Numatytasispastraiposriftas"/>
    <w:link w:val="Pavadinimas"/>
    <w:uiPriority w:val="99"/>
    <w:locked/>
    <w:rsid w:val="00F757E7"/>
    <w:rPr>
      <w:rFonts w:ascii="Cambria" w:hAnsi="Cambria" w:cs="Times New Roman"/>
      <w:b/>
      <w:bCs/>
      <w:kern w:val="28"/>
      <w:sz w:val="32"/>
      <w:szCs w:val="32"/>
    </w:rPr>
  </w:style>
  <w:style w:type="paragraph" w:styleId="Paantrat">
    <w:name w:val="Subtitle"/>
    <w:basedOn w:val="prastasis1"/>
    <w:next w:val="prastasis1"/>
    <w:link w:val="PaantratDiagrama"/>
    <w:uiPriority w:val="99"/>
    <w:qFormat/>
    <w:rsid w:val="001666AD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PaantratDiagrama">
    <w:name w:val="Paantraštė Diagrama"/>
    <w:basedOn w:val="Numatytasispastraiposriftas"/>
    <w:link w:val="Paantrat"/>
    <w:uiPriority w:val="99"/>
    <w:locked/>
    <w:rsid w:val="00F757E7"/>
    <w:rPr>
      <w:rFonts w:ascii="Cambria" w:hAnsi="Cambria" w:cs="Times New Roman"/>
      <w:sz w:val="24"/>
      <w:szCs w:val="24"/>
    </w:rPr>
  </w:style>
  <w:style w:type="table" w:customStyle="1" w:styleId="Stilius">
    <w:name w:val="Stilius"/>
    <w:basedOn w:val="TableNormal1"/>
    <w:uiPriority w:val="99"/>
    <w:rsid w:val="001666AD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rsid w:val="00700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700C8E"/>
    <w:rPr>
      <w:rFonts w:ascii="Tahoma" w:hAnsi="Tahoma" w:cs="Tahoma"/>
      <w:sz w:val="16"/>
      <w:szCs w:val="16"/>
    </w:rPr>
  </w:style>
  <w:style w:type="paragraph" w:customStyle="1" w:styleId="prastasis2">
    <w:name w:val="Įprastasis2"/>
    <w:uiPriority w:val="99"/>
    <w:rsid w:val="005D5228"/>
    <w:pPr>
      <w:spacing w:after="200" w:line="276" w:lineRule="auto"/>
    </w:pPr>
    <w:rPr>
      <w:sz w:val="22"/>
      <w:szCs w:val="22"/>
    </w:rPr>
  </w:style>
  <w:style w:type="character" w:customStyle="1" w:styleId="markedcontent">
    <w:name w:val="markedcontent"/>
    <w:basedOn w:val="Numatytasispastraiposriftas"/>
    <w:rsid w:val="00566E93"/>
  </w:style>
  <w:style w:type="paragraph" w:styleId="Antrats">
    <w:name w:val="header"/>
    <w:basedOn w:val="prastasis"/>
    <w:link w:val="AntratsDiagrama"/>
    <w:uiPriority w:val="99"/>
    <w:unhideWhenUsed/>
    <w:rsid w:val="0008143E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08143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astasis3">
    <w:name w:val="Įprastasis3"/>
    <w:uiPriority w:val="99"/>
    <w:rsid w:val="002803FC"/>
    <w:pPr>
      <w:spacing w:after="200" w:line="276" w:lineRule="auto"/>
    </w:pPr>
    <w:rPr>
      <w:sz w:val="22"/>
      <w:szCs w:val="22"/>
    </w:rPr>
  </w:style>
  <w:style w:type="paragraph" w:styleId="HTMLiankstoformatuotas">
    <w:name w:val="HTML Preformatted"/>
    <w:basedOn w:val="prastasis"/>
    <w:link w:val="HTMLiankstoformatuotasDiagrama"/>
    <w:uiPriority w:val="99"/>
    <w:rsid w:val="006F2F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rsid w:val="006F2FF2"/>
    <w:rPr>
      <w:rFonts w:ascii="Courier New" w:hAnsi="Courier New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1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7E8CB6-6FFC-4FAA-9923-444EF0E4D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4832</Words>
  <Characters>2755</Characters>
  <Application>Microsoft Office Word</Application>
  <DocSecurity>0</DocSecurity>
  <Lines>22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25</cp:revision>
  <cp:lastPrinted>2023-06-07T05:54:00Z</cp:lastPrinted>
  <dcterms:created xsi:type="dcterms:W3CDTF">2023-09-14T06:46:00Z</dcterms:created>
  <dcterms:modified xsi:type="dcterms:W3CDTF">2023-10-27T09:52:00Z</dcterms:modified>
</cp:coreProperties>
</file>