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9570"/>
      </w:tblGrid>
      <w:tr w:rsidR="008C1800" w:rsidRPr="00363482" w:rsidTr="00326870">
        <w:trPr>
          <w:jc w:val="center"/>
        </w:trPr>
        <w:tc>
          <w:tcPr>
            <w:tcW w:w="9854" w:type="dxa"/>
          </w:tcPr>
          <w:p w:rsidR="008C1800" w:rsidRPr="00363482" w:rsidRDefault="008C1800" w:rsidP="008C1800">
            <w:pPr>
              <w:pStyle w:val="Betarp"/>
              <w:spacing w:line="276" w:lineRule="auto"/>
              <w:jc w:val="center"/>
              <w:rPr>
                <w:rFonts w:ascii="Times New Roman" w:hAnsi="Times New Roman" w:cs="Times New Roman"/>
                <w:b/>
                <w:sz w:val="24"/>
                <w:szCs w:val="24"/>
                <w:lang w:val="lt-LT"/>
              </w:rPr>
            </w:pPr>
            <w:r w:rsidRPr="00363482">
              <w:rPr>
                <w:rFonts w:ascii="Times New Roman" w:hAnsi="Times New Roman" w:cs="Times New Roman"/>
                <w:b/>
                <w:noProof/>
                <w:sz w:val="24"/>
                <w:szCs w:val="24"/>
                <w:lang w:val="lt-LT" w:eastAsia="lt-LT" w:bidi="ar-SA"/>
              </w:rPr>
              <w:drawing>
                <wp:inline distT="0" distB="0" distL="0" distR="0">
                  <wp:extent cx="495300" cy="628650"/>
                  <wp:effectExtent l="19050" t="0" r="0" b="0"/>
                  <wp:docPr id="1" name="Paveikslėlis 1" descr="Pageg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giu"/>
                          <pic:cNvPicPr>
                            <a:picLocks noChangeAspect="1" noChangeArrowheads="1"/>
                          </pic:cNvPicPr>
                        </pic:nvPicPr>
                        <pic:blipFill>
                          <a:blip r:embed="rId7"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tc>
      </w:tr>
      <w:tr w:rsidR="008C1800" w:rsidRPr="00363482" w:rsidTr="00326870">
        <w:trPr>
          <w:jc w:val="center"/>
        </w:trPr>
        <w:tc>
          <w:tcPr>
            <w:tcW w:w="9854" w:type="dxa"/>
          </w:tcPr>
          <w:p w:rsidR="008C1800" w:rsidRPr="00363482" w:rsidRDefault="008C1800" w:rsidP="008C1800">
            <w:pPr>
              <w:pStyle w:val="Betarp"/>
              <w:spacing w:line="276" w:lineRule="auto"/>
              <w:jc w:val="center"/>
              <w:rPr>
                <w:rFonts w:ascii="Times New Roman" w:hAnsi="Times New Roman" w:cs="Times New Roman"/>
                <w:b/>
                <w:sz w:val="24"/>
                <w:szCs w:val="24"/>
                <w:lang w:val="lt-LT"/>
              </w:rPr>
            </w:pPr>
            <w:r w:rsidRPr="00363482">
              <w:rPr>
                <w:rFonts w:ascii="Times New Roman" w:hAnsi="Times New Roman" w:cs="Times New Roman"/>
                <w:b/>
                <w:sz w:val="24"/>
                <w:szCs w:val="24"/>
                <w:lang w:val="lt-LT"/>
              </w:rPr>
              <w:t>PAGĖGIŲ SAVIVALDYBĖS ADMINISTRACIJOS DIREKTORIUS</w:t>
            </w:r>
          </w:p>
          <w:p w:rsidR="008C1800" w:rsidRPr="00363482" w:rsidRDefault="008C1800" w:rsidP="008C1800">
            <w:pPr>
              <w:pStyle w:val="Betarp"/>
              <w:spacing w:line="276" w:lineRule="auto"/>
              <w:jc w:val="center"/>
              <w:rPr>
                <w:rFonts w:ascii="Times New Roman" w:hAnsi="Times New Roman" w:cs="Times New Roman"/>
                <w:b/>
                <w:sz w:val="24"/>
                <w:szCs w:val="24"/>
                <w:lang w:val="lt-LT"/>
              </w:rPr>
            </w:pPr>
          </w:p>
          <w:p w:rsidR="008C1800" w:rsidRPr="00363482" w:rsidRDefault="008C1800" w:rsidP="008C1800">
            <w:pPr>
              <w:pStyle w:val="Betarp"/>
              <w:spacing w:line="276" w:lineRule="auto"/>
              <w:jc w:val="center"/>
              <w:rPr>
                <w:rFonts w:ascii="Times New Roman" w:hAnsi="Times New Roman" w:cs="Times New Roman"/>
                <w:b/>
                <w:sz w:val="24"/>
                <w:szCs w:val="24"/>
                <w:lang w:val="lt-LT"/>
              </w:rPr>
            </w:pPr>
            <w:r w:rsidRPr="00363482">
              <w:rPr>
                <w:rFonts w:ascii="Times New Roman" w:hAnsi="Times New Roman" w:cs="Times New Roman"/>
                <w:b/>
                <w:sz w:val="24"/>
                <w:szCs w:val="24"/>
                <w:lang w:val="lt-LT"/>
              </w:rPr>
              <w:t>ĮSAKYMAS</w:t>
            </w:r>
          </w:p>
          <w:p w:rsidR="008C1800" w:rsidRPr="00363482" w:rsidRDefault="0043559C" w:rsidP="00B33BAC">
            <w:pPr>
              <w:pStyle w:val="Betarp"/>
              <w:spacing w:line="276"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DĖL</w:t>
            </w:r>
            <w:r w:rsidR="00D77E13">
              <w:rPr>
                <w:rFonts w:ascii="Times New Roman" w:hAnsi="Times New Roman" w:cs="Times New Roman"/>
                <w:b/>
                <w:sz w:val="24"/>
                <w:szCs w:val="24"/>
                <w:lang w:val="lt-LT"/>
              </w:rPr>
              <w:t xml:space="preserve"> </w:t>
            </w:r>
            <w:r w:rsidR="00B33BAC">
              <w:rPr>
                <w:rFonts w:ascii="Times New Roman" w:hAnsi="Times New Roman" w:cs="Times New Roman"/>
                <w:b/>
                <w:sz w:val="24"/>
                <w:szCs w:val="24"/>
                <w:lang w:val="lt-LT"/>
              </w:rPr>
              <w:t>ŽEMĖS SKLYPO PAGĖGIŲ SAVIVALDYBĖJE, LUMPĖNŲ SENIŪNIJOJE, SODĖNŲ KAIME (KAD. NR. 8832/0004:136) DETALIOJO PLANO KOREGAVIMO PRADŽIOS IR PLANAVIMO TIKSLŲ</w:t>
            </w:r>
          </w:p>
        </w:tc>
      </w:tr>
      <w:tr w:rsidR="008C1800" w:rsidRPr="00363482" w:rsidTr="00326870">
        <w:trPr>
          <w:jc w:val="center"/>
        </w:trPr>
        <w:tc>
          <w:tcPr>
            <w:tcW w:w="9854" w:type="dxa"/>
          </w:tcPr>
          <w:p w:rsidR="008C1800" w:rsidRPr="00363482" w:rsidRDefault="008C1800" w:rsidP="008C1800">
            <w:pPr>
              <w:pStyle w:val="Betarp"/>
              <w:spacing w:line="276" w:lineRule="auto"/>
              <w:jc w:val="center"/>
              <w:rPr>
                <w:rFonts w:ascii="Times New Roman" w:hAnsi="Times New Roman" w:cs="Times New Roman"/>
                <w:sz w:val="24"/>
                <w:szCs w:val="24"/>
                <w:lang w:val="lt-LT"/>
              </w:rPr>
            </w:pPr>
          </w:p>
          <w:p w:rsidR="008C1800" w:rsidRPr="00363482" w:rsidRDefault="008C1800" w:rsidP="008C1800">
            <w:pPr>
              <w:pStyle w:val="Betarp"/>
              <w:spacing w:line="276" w:lineRule="auto"/>
              <w:jc w:val="center"/>
              <w:rPr>
                <w:rFonts w:ascii="Times New Roman" w:hAnsi="Times New Roman" w:cs="Times New Roman"/>
                <w:sz w:val="24"/>
                <w:szCs w:val="24"/>
                <w:lang w:val="lt-LT"/>
              </w:rPr>
            </w:pPr>
            <w:r w:rsidRPr="00363482">
              <w:rPr>
                <w:rFonts w:ascii="Times New Roman" w:hAnsi="Times New Roman" w:cs="Times New Roman"/>
                <w:sz w:val="24"/>
                <w:szCs w:val="24"/>
                <w:lang w:val="lt-LT"/>
              </w:rPr>
              <w:t>20</w:t>
            </w:r>
            <w:r w:rsidR="00807118">
              <w:rPr>
                <w:rFonts w:ascii="Times New Roman" w:hAnsi="Times New Roman" w:cs="Times New Roman"/>
                <w:sz w:val="24"/>
                <w:szCs w:val="24"/>
                <w:lang w:val="lt-LT"/>
              </w:rPr>
              <w:t>2</w:t>
            </w:r>
            <w:r w:rsidR="00F22068">
              <w:rPr>
                <w:rFonts w:ascii="Times New Roman" w:hAnsi="Times New Roman" w:cs="Times New Roman"/>
                <w:sz w:val="24"/>
                <w:szCs w:val="24"/>
                <w:lang w:val="lt-LT"/>
              </w:rPr>
              <w:t xml:space="preserve">4 m. gegužės </w:t>
            </w:r>
            <w:r w:rsidR="007677D3">
              <w:rPr>
                <w:rFonts w:ascii="Times New Roman" w:hAnsi="Times New Roman" w:cs="Times New Roman"/>
                <w:sz w:val="24"/>
                <w:szCs w:val="24"/>
                <w:lang w:val="lt-LT"/>
              </w:rPr>
              <w:t xml:space="preserve">   </w:t>
            </w:r>
            <w:r w:rsidRPr="00363482">
              <w:rPr>
                <w:rFonts w:ascii="Times New Roman" w:hAnsi="Times New Roman" w:cs="Times New Roman"/>
                <w:sz w:val="24"/>
                <w:szCs w:val="24"/>
                <w:lang w:val="lt-LT"/>
              </w:rPr>
              <w:t xml:space="preserve"> d. Nr. A1-</w:t>
            </w:r>
          </w:p>
          <w:p w:rsidR="008C1800" w:rsidRPr="00363482" w:rsidRDefault="008C1800" w:rsidP="008C1800">
            <w:pPr>
              <w:pStyle w:val="Betarp"/>
              <w:spacing w:line="276" w:lineRule="auto"/>
              <w:jc w:val="center"/>
              <w:rPr>
                <w:rFonts w:ascii="Times New Roman" w:hAnsi="Times New Roman" w:cs="Times New Roman"/>
                <w:b/>
                <w:sz w:val="24"/>
                <w:szCs w:val="24"/>
                <w:lang w:val="lt-LT"/>
              </w:rPr>
            </w:pPr>
            <w:r w:rsidRPr="00363482">
              <w:rPr>
                <w:rFonts w:ascii="Times New Roman" w:hAnsi="Times New Roman" w:cs="Times New Roman"/>
                <w:sz w:val="24"/>
                <w:szCs w:val="24"/>
                <w:lang w:val="lt-LT"/>
              </w:rPr>
              <w:t>Pagėgiai</w:t>
            </w:r>
          </w:p>
        </w:tc>
      </w:tr>
    </w:tbl>
    <w:p w:rsidR="008C1800" w:rsidRPr="00D47070" w:rsidRDefault="008C1800" w:rsidP="00353165">
      <w:pPr>
        <w:pStyle w:val="Betarp"/>
        <w:spacing w:line="276" w:lineRule="auto"/>
        <w:jc w:val="both"/>
        <w:rPr>
          <w:rFonts w:ascii="Times New Roman" w:hAnsi="Times New Roman" w:cs="Times New Roman"/>
          <w:sz w:val="24"/>
          <w:szCs w:val="24"/>
          <w:lang w:val="lt-LT"/>
        </w:rPr>
      </w:pPr>
    </w:p>
    <w:p w:rsidR="00D47070" w:rsidRDefault="00542353" w:rsidP="00E011C3">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Vadovaudamasi</w:t>
      </w:r>
      <w:r w:rsidR="006F0011">
        <w:rPr>
          <w:rFonts w:ascii="Times New Roman" w:hAnsi="Times New Roman" w:cs="Times New Roman"/>
          <w:sz w:val="24"/>
          <w:szCs w:val="24"/>
          <w:lang w:val="lt-LT"/>
        </w:rPr>
        <w:t xml:space="preserve"> </w:t>
      </w:r>
      <w:r w:rsidR="008C1800" w:rsidRPr="00D47070">
        <w:rPr>
          <w:rFonts w:ascii="Times New Roman" w:hAnsi="Times New Roman" w:cs="Times New Roman"/>
          <w:sz w:val="24"/>
          <w:szCs w:val="24"/>
          <w:lang w:val="lt-LT"/>
        </w:rPr>
        <w:t xml:space="preserve">Lietuvos Respublikos vietos savivaldos įstatymo </w:t>
      </w:r>
      <w:r w:rsidR="00407599">
        <w:rPr>
          <w:rFonts w:ascii="Times New Roman" w:hAnsi="Times New Roman" w:cs="Times New Roman"/>
          <w:sz w:val="24"/>
          <w:szCs w:val="24"/>
          <w:lang w:val="lt-LT"/>
        </w:rPr>
        <w:t xml:space="preserve">33 straipsnio 3 dalies 5 punktu, </w:t>
      </w:r>
      <w:r w:rsidR="00B33BAC">
        <w:rPr>
          <w:rFonts w:ascii="Times New Roman" w:hAnsi="Times New Roman" w:cs="Times New Roman"/>
          <w:sz w:val="24"/>
          <w:szCs w:val="24"/>
          <w:lang w:val="lt-LT"/>
        </w:rPr>
        <w:t>34 straipsnio</w:t>
      </w:r>
      <w:r w:rsidR="00407599">
        <w:rPr>
          <w:rFonts w:ascii="Times New Roman" w:hAnsi="Times New Roman" w:cs="Times New Roman"/>
          <w:sz w:val="24"/>
          <w:szCs w:val="24"/>
          <w:lang w:val="lt-LT"/>
        </w:rPr>
        <w:t xml:space="preserve"> </w:t>
      </w:r>
      <w:r w:rsidR="00F22068">
        <w:rPr>
          <w:rFonts w:ascii="Times New Roman" w:hAnsi="Times New Roman" w:cs="Times New Roman"/>
          <w:sz w:val="24"/>
          <w:szCs w:val="24"/>
          <w:lang w:val="lt-LT"/>
        </w:rPr>
        <w:t>6 dalies</w:t>
      </w:r>
      <w:r w:rsidR="006F0011">
        <w:rPr>
          <w:rFonts w:ascii="Times New Roman" w:hAnsi="Times New Roman" w:cs="Times New Roman"/>
          <w:sz w:val="24"/>
          <w:szCs w:val="24"/>
          <w:lang w:val="lt-LT"/>
        </w:rPr>
        <w:t xml:space="preserve"> </w:t>
      </w:r>
      <w:r w:rsidR="00F22068">
        <w:rPr>
          <w:rFonts w:ascii="Times New Roman" w:hAnsi="Times New Roman" w:cs="Times New Roman"/>
          <w:sz w:val="24"/>
          <w:szCs w:val="24"/>
          <w:lang w:val="lt-LT"/>
        </w:rPr>
        <w:t>5 punktu</w:t>
      </w:r>
      <w:r w:rsidR="008C1800" w:rsidRPr="00D47070">
        <w:rPr>
          <w:rFonts w:ascii="Times New Roman" w:hAnsi="Times New Roman" w:cs="Times New Roman"/>
          <w:sz w:val="24"/>
          <w:szCs w:val="24"/>
          <w:lang w:val="lt-LT"/>
        </w:rPr>
        <w:t xml:space="preserve">, Lietuvos Respublikos </w:t>
      </w:r>
      <w:r w:rsidR="00F22068">
        <w:rPr>
          <w:rFonts w:ascii="Times New Roman" w:hAnsi="Times New Roman" w:cs="Times New Roman"/>
          <w:sz w:val="24"/>
          <w:szCs w:val="24"/>
          <w:lang w:val="lt-LT"/>
        </w:rPr>
        <w:t>teritorijų planavimo įstatymo 28 straipsnio 2 dalimi</w:t>
      </w:r>
      <w:r w:rsidR="00B33BAC">
        <w:rPr>
          <w:rFonts w:ascii="Times New Roman" w:hAnsi="Times New Roman" w:cs="Times New Roman"/>
          <w:sz w:val="24"/>
          <w:szCs w:val="24"/>
          <w:lang w:val="lt-LT"/>
        </w:rPr>
        <w:t xml:space="preserve"> ir 31 straipsnio</w:t>
      </w:r>
      <w:r w:rsidR="00026A97">
        <w:rPr>
          <w:rFonts w:ascii="Times New Roman" w:hAnsi="Times New Roman" w:cs="Times New Roman"/>
          <w:sz w:val="24"/>
          <w:szCs w:val="24"/>
          <w:lang w:val="lt-LT"/>
        </w:rPr>
        <w:t xml:space="preserve"> 4 dalimi, Kompleksinių teritorijų planavimo dokumentų rengimo taisyklių, patvirtintų Lietuvos Respublikos aplinkos ministro 20214 m. sausio 2 d. įsakymu Nr. D1-8 „Dėl kompleksinio teritorijų planavimo dokumentų rengimo taisyklių patvirtinimo“, 312 ir 316 punktais, </w:t>
      </w:r>
      <w:r w:rsidR="00F22068">
        <w:rPr>
          <w:rFonts w:ascii="Times New Roman" w:hAnsi="Times New Roman" w:cs="Times New Roman"/>
          <w:sz w:val="24"/>
          <w:szCs w:val="24"/>
          <w:lang w:val="lt-LT"/>
        </w:rPr>
        <w:t xml:space="preserve">Pasiūlymų teikimo dėl teritorijų planavimo proceso iniciavimo tvarkos aprašo, patvirtinto Lietuvos Respublikos Vyriausybės 2013 m. gruodžio 18 d. nutarimu Nr. 1265 „Dėl </w:t>
      </w:r>
      <w:r w:rsidR="000E55F4">
        <w:rPr>
          <w:rFonts w:ascii="Times New Roman" w:hAnsi="Times New Roman" w:cs="Times New Roman"/>
          <w:sz w:val="24"/>
          <w:szCs w:val="24"/>
          <w:lang w:val="lt-LT"/>
        </w:rPr>
        <w:t xml:space="preserve">Pasiūlymų teikimo dėl teritorijų planavimo proceso iniciavimo tvarkos aprašo patvirtinimo“, </w:t>
      </w:r>
      <w:r w:rsidR="00026A97">
        <w:rPr>
          <w:rFonts w:ascii="Times New Roman" w:hAnsi="Times New Roman" w:cs="Times New Roman"/>
          <w:sz w:val="24"/>
          <w:szCs w:val="24"/>
          <w:lang w:val="lt-LT"/>
        </w:rPr>
        <w:t>10</w:t>
      </w:r>
      <w:r w:rsidR="000E55F4">
        <w:rPr>
          <w:rFonts w:ascii="Times New Roman" w:hAnsi="Times New Roman" w:cs="Times New Roman"/>
          <w:sz w:val="24"/>
          <w:szCs w:val="24"/>
          <w:lang w:val="lt-LT"/>
        </w:rPr>
        <w:t xml:space="preserve"> punktu ir </w:t>
      </w:r>
      <w:r w:rsidR="00907C06">
        <w:rPr>
          <w:rFonts w:ascii="Times New Roman" w:hAnsi="Times New Roman" w:cs="Times New Roman"/>
          <w:sz w:val="24"/>
          <w:szCs w:val="24"/>
          <w:lang w:val="lt-LT"/>
        </w:rPr>
        <w:t>Pagėgių savivaldybės administracijos direktoriaus 2024 m. gegužės 9 d. įsakymu Nr. A1-365 „Dėl pritarimo teritorijų planavimo proceso iniciavimui“:</w:t>
      </w:r>
    </w:p>
    <w:p w:rsidR="00E91055" w:rsidRPr="00A701E9" w:rsidRDefault="00D47070" w:rsidP="00E011C3">
      <w:pPr>
        <w:pStyle w:val="Betarp"/>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907C06">
        <w:rPr>
          <w:rFonts w:ascii="Times New Roman" w:hAnsi="Times New Roman" w:cs="Times New Roman"/>
          <w:color w:val="000000"/>
          <w:sz w:val="24"/>
          <w:szCs w:val="24"/>
          <w:lang w:val="lt-LT"/>
        </w:rPr>
        <w:t>O r g a n i z u o j u</w:t>
      </w:r>
      <w:r w:rsidR="006F0011">
        <w:rPr>
          <w:rFonts w:ascii="Times New Roman" w:hAnsi="Times New Roman" w:cs="Times New Roman"/>
          <w:color w:val="000000"/>
          <w:sz w:val="24"/>
          <w:szCs w:val="24"/>
          <w:lang w:val="lt-LT"/>
        </w:rPr>
        <w:t xml:space="preserve">  </w:t>
      </w:r>
      <w:r w:rsidR="00895FF3">
        <w:rPr>
          <w:rFonts w:ascii="Times New Roman" w:hAnsi="Times New Roman" w:cs="Times New Roman"/>
          <w:color w:val="000000"/>
          <w:sz w:val="24"/>
          <w:szCs w:val="24"/>
          <w:lang w:val="lt-LT"/>
        </w:rPr>
        <w:t>žemės sklypo Pagėgių savivaldybėje, Lumpėnų seniūnijoje, Sodėnų kaime, (kad. Nr. 8832/0004</w:t>
      </w:r>
      <w:r w:rsidR="00907C06">
        <w:rPr>
          <w:rFonts w:ascii="Times New Roman" w:hAnsi="Times New Roman" w:cs="Times New Roman"/>
          <w:color w:val="000000"/>
          <w:sz w:val="24"/>
          <w:szCs w:val="24"/>
          <w:lang w:val="lt-LT"/>
        </w:rPr>
        <w:t>:136) detaliojo plano koregavimo</w:t>
      </w:r>
      <w:r w:rsidR="00895FF3">
        <w:rPr>
          <w:rFonts w:ascii="Times New Roman" w:hAnsi="Times New Roman" w:cs="Times New Roman"/>
          <w:color w:val="000000"/>
          <w:sz w:val="24"/>
          <w:szCs w:val="24"/>
          <w:lang w:val="lt-LT"/>
        </w:rPr>
        <w:t xml:space="preserve"> </w:t>
      </w:r>
      <w:r w:rsidR="00907C06">
        <w:rPr>
          <w:rFonts w:ascii="Times New Roman" w:hAnsi="Times New Roman" w:cs="Times New Roman"/>
          <w:color w:val="000000"/>
          <w:sz w:val="24"/>
          <w:szCs w:val="24"/>
          <w:lang w:val="lt-LT"/>
        </w:rPr>
        <w:t>procesą</w:t>
      </w:r>
      <w:r w:rsidR="00675CB6">
        <w:rPr>
          <w:rFonts w:ascii="Times New Roman" w:hAnsi="Times New Roman" w:cs="Times New Roman"/>
          <w:color w:val="000000"/>
          <w:sz w:val="24"/>
          <w:szCs w:val="24"/>
          <w:lang w:val="lt-LT"/>
        </w:rPr>
        <w:t xml:space="preserve">, </w:t>
      </w:r>
      <w:r w:rsidR="00E00666">
        <w:rPr>
          <w:rFonts w:ascii="Times New Roman" w:hAnsi="Times New Roman" w:cs="Times New Roman"/>
          <w:color w:val="000000"/>
          <w:sz w:val="24"/>
          <w:szCs w:val="24"/>
          <w:lang w:val="lt-LT"/>
        </w:rPr>
        <w:t>kurio tikslai:</w:t>
      </w:r>
    </w:p>
    <w:p w:rsidR="00E00666" w:rsidRDefault="00E00666" w:rsidP="00E011C3">
      <w:pPr>
        <w:pStyle w:val="Betarp"/>
        <w:tabs>
          <w:tab w:val="left" w:pos="993"/>
          <w:tab w:val="left" w:pos="1843"/>
        </w:tab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E91055">
        <w:rPr>
          <w:rFonts w:ascii="Times New Roman" w:hAnsi="Times New Roman" w:cs="Times New Roman"/>
          <w:sz w:val="24"/>
          <w:szCs w:val="24"/>
          <w:lang w:val="lt-LT"/>
        </w:rPr>
        <w:t>.</w:t>
      </w:r>
      <w:r>
        <w:rPr>
          <w:rFonts w:ascii="Times New Roman" w:hAnsi="Times New Roman" w:cs="Times New Roman"/>
          <w:sz w:val="24"/>
          <w:szCs w:val="24"/>
          <w:lang w:val="lt-LT"/>
        </w:rPr>
        <w:t xml:space="preserve">1. </w:t>
      </w:r>
      <w:r w:rsidR="00E91055">
        <w:rPr>
          <w:rFonts w:ascii="Times New Roman" w:hAnsi="Times New Roman" w:cs="Times New Roman"/>
          <w:sz w:val="24"/>
          <w:szCs w:val="24"/>
          <w:lang w:val="lt-LT"/>
        </w:rPr>
        <w:t xml:space="preserve"> </w:t>
      </w:r>
      <w:r w:rsidR="00675CB6">
        <w:rPr>
          <w:rFonts w:ascii="Times New Roman" w:hAnsi="Times New Roman" w:cs="Times New Roman"/>
          <w:sz w:val="24"/>
          <w:szCs w:val="24"/>
          <w:lang w:val="lt-LT"/>
        </w:rPr>
        <w:t>Koreguoti žemės sklypo Pagėgių savivaldybės, Lumpėnų seniūnijos, Sodėnų kaime (kad. Nr. 8832/0004:136 detaliojo plano sprendinius žemės sklype (kadastro Nr. 8832/0004:179), esančiame Sodėnų k., 4A, Lumpėnų sen., Pagėgių sav.;</w:t>
      </w:r>
    </w:p>
    <w:p w:rsidR="00675CB6" w:rsidRDefault="00675CB6" w:rsidP="00E011C3">
      <w:pPr>
        <w:pStyle w:val="Betarp"/>
        <w:tabs>
          <w:tab w:val="left" w:pos="993"/>
          <w:tab w:val="left" w:pos="1843"/>
        </w:tab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1.2. Nekeičiant pagrindinės žemės sklypo naudojimo paskirties ir naudojimo būdo iš naujo nustatyti teritorijos naudojimo reglamentą, didinant aukštingumą iki 120 m.</w:t>
      </w:r>
    </w:p>
    <w:p w:rsidR="00675CB6" w:rsidRDefault="00675CB6" w:rsidP="00E011C3">
      <w:pPr>
        <w:pStyle w:val="Betarp"/>
        <w:tabs>
          <w:tab w:val="left" w:pos="993"/>
          <w:tab w:val="left" w:pos="1843"/>
        </w:tab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2. N u r o d a u, kad šio įsakymo 1 punkte nurodyto detaliojo plano koregavimo darbai finansuojami planavimo iniciatoriaus lėšomis.</w:t>
      </w:r>
    </w:p>
    <w:p w:rsidR="008C1800" w:rsidRDefault="00675CB6" w:rsidP="00675CB6">
      <w:pPr>
        <w:pStyle w:val="Betarp"/>
        <w:tabs>
          <w:tab w:val="left" w:pos="993"/>
          <w:tab w:val="left" w:pos="1843"/>
        </w:tab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 P a v e d u  Pagėgių savivaldybės administracijos Architektūros ir turto valdymo skyriui užtikrinti šio įsakymo viešinimą Lietuvos Respublikos teritorijų</w:t>
      </w:r>
      <w:r w:rsidR="00BE0FE2">
        <w:rPr>
          <w:rFonts w:ascii="Times New Roman" w:hAnsi="Times New Roman" w:cs="Times New Roman"/>
          <w:sz w:val="24"/>
          <w:szCs w:val="24"/>
          <w:lang w:val="lt-LT"/>
        </w:rPr>
        <w:t xml:space="preserve"> planavimo įstatymo 31 straipsnio 4 dalyje nustatyta tvarka.</w:t>
      </w:r>
      <w:r>
        <w:rPr>
          <w:rFonts w:ascii="Times New Roman" w:hAnsi="Times New Roman" w:cs="Times New Roman"/>
          <w:sz w:val="24"/>
          <w:szCs w:val="24"/>
          <w:lang w:val="lt-LT"/>
        </w:rPr>
        <w:t xml:space="preserve"> </w:t>
      </w:r>
    </w:p>
    <w:p w:rsidR="003638F6" w:rsidRPr="00D47070" w:rsidRDefault="003638F6" w:rsidP="00E011C3">
      <w:pPr>
        <w:pStyle w:val="Betarp"/>
        <w:tabs>
          <w:tab w:val="left" w:pos="993"/>
          <w:tab w:val="left" w:pos="1843"/>
        </w:tabs>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Pr="003638F6">
        <w:rPr>
          <w:rFonts w:ascii="Times New Roman" w:hAnsi="Times New Roman" w:cs="Times New Roman"/>
          <w:sz w:val="24"/>
          <w:szCs w:val="24"/>
          <w:lang w:val="lt-LT"/>
        </w:rPr>
        <w:t xml:space="preserve">S k e l b i u šį įsakymą Pagėgių savivaldybės interneto svetainėje </w:t>
      </w:r>
      <w:r w:rsidR="00BE0FE2">
        <w:rPr>
          <w:rFonts w:ascii="Times New Roman" w:hAnsi="Times New Roman" w:cs="Times New Roman"/>
          <w:sz w:val="24"/>
          <w:szCs w:val="24"/>
          <w:lang w:val="lt-LT"/>
        </w:rPr>
        <w:t>www.pagegiai.lt.</w:t>
      </w:r>
    </w:p>
    <w:p w:rsidR="008C1800" w:rsidRPr="00D47070" w:rsidRDefault="008C1800" w:rsidP="00E011C3">
      <w:pPr>
        <w:pStyle w:val="Betarp"/>
        <w:ind w:firstLine="851"/>
        <w:jc w:val="both"/>
        <w:rPr>
          <w:rFonts w:ascii="Times New Roman" w:hAnsi="Times New Roman" w:cs="Times New Roman"/>
          <w:sz w:val="24"/>
          <w:szCs w:val="24"/>
          <w:lang w:val="lt-LT"/>
        </w:rPr>
      </w:pPr>
      <w:r w:rsidRPr="00D47070">
        <w:rPr>
          <w:rFonts w:ascii="Times New Roman" w:hAnsi="Times New Roman" w:cs="Times New Roman"/>
          <w:sz w:val="24"/>
          <w:szCs w:val="24"/>
          <w:lang w:val="lt-LT"/>
        </w:rPr>
        <w:t xml:space="preserve">Šis įsakymas </w:t>
      </w:r>
      <w:r w:rsidR="00E011C3" w:rsidRPr="00C66370">
        <w:rPr>
          <w:rFonts w:ascii="Times New Roman" w:hAnsi="Times New Roman" w:cs="Times New Roman"/>
          <w:sz w:val="24"/>
          <w:szCs w:val="24"/>
          <w:lang w:val="lt-LT"/>
        </w:rPr>
        <w:t>gali būti skundžiamas Lietuvos administracinių ginčų komisijos Klaipėdos apygardos skyriui (H.Manto g. 37, 92236 Klaipėda) Lietuvos Respublikos ikiteisminio administracinių ginčų nagrinėjimo tvarkos įstatymo nustatyta tvarka arba Regionų administracinio teismo Klaipėdos rūmams (Galinio Pylimo g. 9, 91230 Klaipėda) Lietuvos Respublikos administracinių bylų teisenos įstatymo nustatyta tvarka per 1 (vieną) mėnesį nuo potvarkio pasirašymo ar įteikimo suinteresuotiems asmenims dienos</w:t>
      </w:r>
      <w:r w:rsidRPr="00D47070">
        <w:rPr>
          <w:rFonts w:ascii="Times New Roman" w:hAnsi="Times New Roman" w:cs="Times New Roman"/>
          <w:sz w:val="24"/>
          <w:szCs w:val="24"/>
          <w:lang w:val="lt-LT"/>
        </w:rPr>
        <w:t>.</w:t>
      </w:r>
    </w:p>
    <w:p w:rsidR="00353165" w:rsidRDefault="00353165" w:rsidP="00E011C3">
      <w:pPr>
        <w:pStyle w:val="Betarp"/>
        <w:jc w:val="both"/>
        <w:rPr>
          <w:rFonts w:ascii="Times New Roman" w:hAnsi="Times New Roman" w:cs="Times New Roman"/>
          <w:sz w:val="24"/>
          <w:szCs w:val="24"/>
          <w:lang w:val="lt-LT"/>
        </w:rPr>
      </w:pPr>
    </w:p>
    <w:p w:rsidR="00582E6A" w:rsidRPr="00D47070" w:rsidRDefault="00582E6A" w:rsidP="00E011C3">
      <w:pPr>
        <w:pStyle w:val="Betarp"/>
        <w:jc w:val="both"/>
        <w:rPr>
          <w:rFonts w:ascii="Times New Roman" w:hAnsi="Times New Roman" w:cs="Times New Roman"/>
          <w:sz w:val="24"/>
          <w:szCs w:val="24"/>
          <w:lang w:val="lt-LT"/>
        </w:rPr>
      </w:pPr>
    </w:p>
    <w:p w:rsidR="008C1800" w:rsidRPr="00582E6A" w:rsidRDefault="00582E6A" w:rsidP="00E011C3">
      <w:pPr>
        <w:pStyle w:val="Betarp"/>
        <w:rPr>
          <w:rFonts w:ascii="Times New Roman" w:hAnsi="Times New Roman" w:cs="Times New Roman"/>
          <w:sz w:val="24"/>
          <w:szCs w:val="24"/>
          <w:lang w:val="lt-LT"/>
        </w:rPr>
      </w:pPr>
      <w:r w:rsidRPr="00582E6A">
        <w:rPr>
          <w:rFonts w:ascii="Times New Roman" w:hAnsi="Times New Roman" w:cs="Times New Roman"/>
          <w:sz w:val="24"/>
          <w:szCs w:val="24"/>
          <w:lang w:val="lt-LT"/>
        </w:rPr>
        <w:t>Administracijos direktorė                                                                               Dalija Irena Einikienė</w:t>
      </w:r>
    </w:p>
    <w:p w:rsidR="00A701E9" w:rsidRPr="00D47070" w:rsidRDefault="00A701E9" w:rsidP="00E011C3">
      <w:pPr>
        <w:pStyle w:val="Betarp"/>
        <w:jc w:val="both"/>
        <w:rPr>
          <w:rFonts w:ascii="Times New Roman" w:hAnsi="Times New Roman" w:cs="Times New Roman"/>
          <w:sz w:val="24"/>
          <w:szCs w:val="24"/>
          <w:lang w:val="lt-LT"/>
        </w:rPr>
      </w:pPr>
    </w:p>
    <w:p w:rsidR="00F36E1B" w:rsidRPr="00D47070" w:rsidRDefault="007677D3" w:rsidP="00E011C3">
      <w:pPr>
        <w:pStyle w:val="Betarp"/>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p>
    <w:sectPr w:rsidR="00F36E1B" w:rsidRPr="00D47070" w:rsidSect="003638F6">
      <w:headerReference w:type="default" r:id="rId8"/>
      <w:pgSz w:w="11906" w:h="16838"/>
      <w:pgMar w:top="851" w:right="851" w:bottom="426"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243" w:rsidRDefault="00563243" w:rsidP="00BE0FE2">
      <w:pPr>
        <w:spacing w:after="0" w:line="240" w:lineRule="auto"/>
      </w:pPr>
      <w:r>
        <w:separator/>
      </w:r>
    </w:p>
  </w:endnote>
  <w:endnote w:type="continuationSeparator" w:id="1">
    <w:p w:rsidR="00563243" w:rsidRDefault="00563243" w:rsidP="00BE0F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243" w:rsidRDefault="00563243" w:rsidP="00BE0FE2">
      <w:pPr>
        <w:spacing w:after="0" w:line="240" w:lineRule="auto"/>
      </w:pPr>
      <w:r>
        <w:separator/>
      </w:r>
    </w:p>
  </w:footnote>
  <w:footnote w:type="continuationSeparator" w:id="1">
    <w:p w:rsidR="00563243" w:rsidRDefault="00563243" w:rsidP="00BE0F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E2" w:rsidRPr="00BE0FE2" w:rsidRDefault="00BE0FE2" w:rsidP="00BE0FE2">
    <w:pPr>
      <w:pStyle w:val="Antrats"/>
      <w:jc w:val="right"/>
      <w:rPr>
        <w:rFonts w:ascii="Times New Roman" w:hAnsi="Times New Roman" w:cs="Times New Roman"/>
        <w:sz w:val="24"/>
        <w:szCs w:val="24"/>
        <w:lang w:val="lt-LT"/>
      </w:rPr>
    </w:pPr>
    <w:r w:rsidRPr="00BE0FE2">
      <w:rPr>
        <w:rFonts w:ascii="Times New Roman" w:hAnsi="Times New Roman" w:cs="Times New Roman"/>
        <w:sz w:val="24"/>
        <w:szCs w:val="24"/>
        <w:lang w:val="lt-LT"/>
      </w:rPr>
      <w:t>Projektas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DC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AA7724"/>
    <w:multiLevelType w:val="hybridMultilevel"/>
    <w:tmpl w:val="F38CF422"/>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nsid w:val="3EF5793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92715DA"/>
    <w:multiLevelType w:val="multilevel"/>
    <w:tmpl w:val="08A4C3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298"/>
  <w:hyphenationZone w:val="396"/>
  <w:characterSpacingControl w:val="doNotCompress"/>
  <w:footnotePr>
    <w:footnote w:id="0"/>
    <w:footnote w:id="1"/>
  </w:footnotePr>
  <w:endnotePr>
    <w:endnote w:id="0"/>
    <w:endnote w:id="1"/>
  </w:endnotePr>
  <w:compat/>
  <w:rsids>
    <w:rsidRoot w:val="008C1800"/>
    <w:rsid w:val="0000068A"/>
    <w:rsid w:val="00004703"/>
    <w:rsid w:val="00006251"/>
    <w:rsid w:val="000072AB"/>
    <w:rsid w:val="00010C52"/>
    <w:rsid w:val="00012E28"/>
    <w:rsid w:val="000149F9"/>
    <w:rsid w:val="00014DA6"/>
    <w:rsid w:val="00015962"/>
    <w:rsid w:val="000167EF"/>
    <w:rsid w:val="000218C2"/>
    <w:rsid w:val="00024D9B"/>
    <w:rsid w:val="00024F2B"/>
    <w:rsid w:val="00026A97"/>
    <w:rsid w:val="000310B9"/>
    <w:rsid w:val="00031E29"/>
    <w:rsid w:val="00036E67"/>
    <w:rsid w:val="00036F0D"/>
    <w:rsid w:val="000378EC"/>
    <w:rsid w:val="00043A59"/>
    <w:rsid w:val="000441EF"/>
    <w:rsid w:val="00044C0E"/>
    <w:rsid w:val="00045C69"/>
    <w:rsid w:val="00054C3D"/>
    <w:rsid w:val="000550E2"/>
    <w:rsid w:val="00055600"/>
    <w:rsid w:val="00065C4C"/>
    <w:rsid w:val="00073B87"/>
    <w:rsid w:val="000747AD"/>
    <w:rsid w:val="00076AED"/>
    <w:rsid w:val="0007783F"/>
    <w:rsid w:val="00081B69"/>
    <w:rsid w:val="00086904"/>
    <w:rsid w:val="0009105D"/>
    <w:rsid w:val="000921C6"/>
    <w:rsid w:val="00094159"/>
    <w:rsid w:val="00096850"/>
    <w:rsid w:val="000A01A6"/>
    <w:rsid w:val="000A1817"/>
    <w:rsid w:val="000A1D50"/>
    <w:rsid w:val="000A2927"/>
    <w:rsid w:val="000A55A1"/>
    <w:rsid w:val="000B1988"/>
    <w:rsid w:val="000B3457"/>
    <w:rsid w:val="000B4D4F"/>
    <w:rsid w:val="000C0140"/>
    <w:rsid w:val="000C0AB4"/>
    <w:rsid w:val="000C3C2B"/>
    <w:rsid w:val="000C3E04"/>
    <w:rsid w:val="000C4699"/>
    <w:rsid w:val="000D1EC8"/>
    <w:rsid w:val="000D2AF9"/>
    <w:rsid w:val="000D2EB0"/>
    <w:rsid w:val="000D3B45"/>
    <w:rsid w:val="000E4176"/>
    <w:rsid w:val="000E55F4"/>
    <w:rsid w:val="000E64A3"/>
    <w:rsid w:val="000E7986"/>
    <w:rsid w:val="000F05B4"/>
    <w:rsid w:val="000F3732"/>
    <w:rsid w:val="000F3B56"/>
    <w:rsid w:val="000F62CE"/>
    <w:rsid w:val="001003A3"/>
    <w:rsid w:val="00100BDD"/>
    <w:rsid w:val="00101E98"/>
    <w:rsid w:val="00103F37"/>
    <w:rsid w:val="0010429A"/>
    <w:rsid w:val="00111C22"/>
    <w:rsid w:val="001122D8"/>
    <w:rsid w:val="001131E7"/>
    <w:rsid w:val="001143F7"/>
    <w:rsid w:val="00114515"/>
    <w:rsid w:val="001148D8"/>
    <w:rsid w:val="00115855"/>
    <w:rsid w:val="0011624B"/>
    <w:rsid w:val="001202FE"/>
    <w:rsid w:val="00123867"/>
    <w:rsid w:val="00125974"/>
    <w:rsid w:val="0012783B"/>
    <w:rsid w:val="001314B5"/>
    <w:rsid w:val="00131653"/>
    <w:rsid w:val="00134EFF"/>
    <w:rsid w:val="00140DF4"/>
    <w:rsid w:val="00143291"/>
    <w:rsid w:val="00145694"/>
    <w:rsid w:val="0015012D"/>
    <w:rsid w:val="0015037D"/>
    <w:rsid w:val="0015121B"/>
    <w:rsid w:val="00151613"/>
    <w:rsid w:val="00155884"/>
    <w:rsid w:val="00156624"/>
    <w:rsid w:val="0016055F"/>
    <w:rsid w:val="001620C9"/>
    <w:rsid w:val="001629D6"/>
    <w:rsid w:val="00162B3B"/>
    <w:rsid w:val="00162C49"/>
    <w:rsid w:val="00164854"/>
    <w:rsid w:val="00164E5E"/>
    <w:rsid w:val="00170B35"/>
    <w:rsid w:val="001732C5"/>
    <w:rsid w:val="00174CC4"/>
    <w:rsid w:val="00174F0C"/>
    <w:rsid w:val="001841DE"/>
    <w:rsid w:val="00185D40"/>
    <w:rsid w:val="00193B76"/>
    <w:rsid w:val="001A074F"/>
    <w:rsid w:val="001A50DE"/>
    <w:rsid w:val="001A6715"/>
    <w:rsid w:val="001B050C"/>
    <w:rsid w:val="001B0DA3"/>
    <w:rsid w:val="001B1DBE"/>
    <w:rsid w:val="001B4669"/>
    <w:rsid w:val="001C2F0C"/>
    <w:rsid w:val="001C6E89"/>
    <w:rsid w:val="001D1362"/>
    <w:rsid w:val="001D60AF"/>
    <w:rsid w:val="001E2721"/>
    <w:rsid w:val="001E390A"/>
    <w:rsid w:val="001E5641"/>
    <w:rsid w:val="001F1719"/>
    <w:rsid w:val="001F38A5"/>
    <w:rsid w:val="001F4365"/>
    <w:rsid w:val="001F6826"/>
    <w:rsid w:val="001F739C"/>
    <w:rsid w:val="001F76EA"/>
    <w:rsid w:val="0020143E"/>
    <w:rsid w:val="00201A3C"/>
    <w:rsid w:val="00201C64"/>
    <w:rsid w:val="00202153"/>
    <w:rsid w:val="00203D28"/>
    <w:rsid w:val="002055E5"/>
    <w:rsid w:val="002074EF"/>
    <w:rsid w:val="00207EF5"/>
    <w:rsid w:val="002135C3"/>
    <w:rsid w:val="00215842"/>
    <w:rsid w:val="0022393F"/>
    <w:rsid w:val="002239E3"/>
    <w:rsid w:val="0022409B"/>
    <w:rsid w:val="0022633F"/>
    <w:rsid w:val="00234590"/>
    <w:rsid w:val="002412C8"/>
    <w:rsid w:val="00243A02"/>
    <w:rsid w:val="002442BA"/>
    <w:rsid w:val="00246387"/>
    <w:rsid w:val="00246EC6"/>
    <w:rsid w:val="00247971"/>
    <w:rsid w:val="002515AA"/>
    <w:rsid w:val="00257A5B"/>
    <w:rsid w:val="0026282E"/>
    <w:rsid w:val="00267C89"/>
    <w:rsid w:val="00270460"/>
    <w:rsid w:val="00271163"/>
    <w:rsid w:val="0027123D"/>
    <w:rsid w:val="00271E3E"/>
    <w:rsid w:val="002721F9"/>
    <w:rsid w:val="002757E5"/>
    <w:rsid w:val="00275FC5"/>
    <w:rsid w:val="0028039E"/>
    <w:rsid w:val="002809A0"/>
    <w:rsid w:val="00282DF3"/>
    <w:rsid w:val="002830FA"/>
    <w:rsid w:val="002832E2"/>
    <w:rsid w:val="00283B6F"/>
    <w:rsid w:val="00284F1F"/>
    <w:rsid w:val="00290B3B"/>
    <w:rsid w:val="00296B83"/>
    <w:rsid w:val="00296DE7"/>
    <w:rsid w:val="002A0452"/>
    <w:rsid w:val="002A22CD"/>
    <w:rsid w:val="002A6429"/>
    <w:rsid w:val="002B4DFC"/>
    <w:rsid w:val="002B6256"/>
    <w:rsid w:val="002C1119"/>
    <w:rsid w:val="002C79D9"/>
    <w:rsid w:val="002D01F6"/>
    <w:rsid w:val="002D36A2"/>
    <w:rsid w:val="002D3A72"/>
    <w:rsid w:val="002D42E4"/>
    <w:rsid w:val="002E016B"/>
    <w:rsid w:val="002E1518"/>
    <w:rsid w:val="002E6F96"/>
    <w:rsid w:val="002F2962"/>
    <w:rsid w:val="002F3691"/>
    <w:rsid w:val="0030061C"/>
    <w:rsid w:val="00302C2B"/>
    <w:rsid w:val="00302E61"/>
    <w:rsid w:val="00302EFE"/>
    <w:rsid w:val="00303D20"/>
    <w:rsid w:val="00304EF7"/>
    <w:rsid w:val="003055E1"/>
    <w:rsid w:val="003058FE"/>
    <w:rsid w:val="003105C7"/>
    <w:rsid w:val="00315846"/>
    <w:rsid w:val="00317192"/>
    <w:rsid w:val="003171F5"/>
    <w:rsid w:val="003176C8"/>
    <w:rsid w:val="003226B8"/>
    <w:rsid w:val="00323DBC"/>
    <w:rsid w:val="00324C4C"/>
    <w:rsid w:val="0032603E"/>
    <w:rsid w:val="00327259"/>
    <w:rsid w:val="0032769B"/>
    <w:rsid w:val="003309B6"/>
    <w:rsid w:val="00335312"/>
    <w:rsid w:val="00335CCF"/>
    <w:rsid w:val="003362EA"/>
    <w:rsid w:val="003363FC"/>
    <w:rsid w:val="00336DE8"/>
    <w:rsid w:val="00337B1C"/>
    <w:rsid w:val="00343499"/>
    <w:rsid w:val="0034441E"/>
    <w:rsid w:val="003454C5"/>
    <w:rsid w:val="003455C7"/>
    <w:rsid w:val="00346E4A"/>
    <w:rsid w:val="00347530"/>
    <w:rsid w:val="00353165"/>
    <w:rsid w:val="00353ED2"/>
    <w:rsid w:val="00355058"/>
    <w:rsid w:val="0036215C"/>
    <w:rsid w:val="00363482"/>
    <w:rsid w:val="003638F6"/>
    <w:rsid w:val="00364F65"/>
    <w:rsid w:val="0037186A"/>
    <w:rsid w:val="0037458D"/>
    <w:rsid w:val="00385B01"/>
    <w:rsid w:val="00387588"/>
    <w:rsid w:val="00387698"/>
    <w:rsid w:val="003907AF"/>
    <w:rsid w:val="00391EA6"/>
    <w:rsid w:val="00393096"/>
    <w:rsid w:val="00395132"/>
    <w:rsid w:val="00395EAB"/>
    <w:rsid w:val="003A78C7"/>
    <w:rsid w:val="003B060C"/>
    <w:rsid w:val="003B0EA1"/>
    <w:rsid w:val="003B0F85"/>
    <w:rsid w:val="003B1AE8"/>
    <w:rsid w:val="003B1BF3"/>
    <w:rsid w:val="003B5C79"/>
    <w:rsid w:val="003B60E6"/>
    <w:rsid w:val="003C40C3"/>
    <w:rsid w:val="003D0A96"/>
    <w:rsid w:val="003D23A8"/>
    <w:rsid w:val="003E07F7"/>
    <w:rsid w:val="003E5818"/>
    <w:rsid w:val="003E5981"/>
    <w:rsid w:val="003E5A03"/>
    <w:rsid w:val="003F03A6"/>
    <w:rsid w:val="003F0858"/>
    <w:rsid w:val="003F308B"/>
    <w:rsid w:val="003F54E8"/>
    <w:rsid w:val="003F68AB"/>
    <w:rsid w:val="00401A0C"/>
    <w:rsid w:val="004022F1"/>
    <w:rsid w:val="00404835"/>
    <w:rsid w:val="004062E1"/>
    <w:rsid w:val="00407599"/>
    <w:rsid w:val="00410EF4"/>
    <w:rsid w:val="0041213C"/>
    <w:rsid w:val="00417A5D"/>
    <w:rsid w:val="004214A7"/>
    <w:rsid w:val="00422CF2"/>
    <w:rsid w:val="0042482A"/>
    <w:rsid w:val="00425031"/>
    <w:rsid w:val="00427BE4"/>
    <w:rsid w:val="00430920"/>
    <w:rsid w:val="00431FF8"/>
    <w:rsid w:val="0043229D"/>
    <w:rsid w:val="004337CB"/>
    <w:rsid w:val="00434E34"/>
    <w:rsid w:val="0043559C"/>
    <w:rsid w:val="00437D84"/>
    <w:rsid w:val="0045024B"/>
    <w:rsid w:val="00451BA5"/>
    <w:rsid w:val="004526ED"/>
    <w:rsid w:val="00455393"/>
    <w:rsid w:val="00455E44"/>
    <w:rsid w:val="004607DD"/>
    <w:rsid w:val="00460B70"/>
    <w:rsid w:val="00463D93"/>
    <w:rsid w:val="0046496D"/>
    <w:rsid w:val="00467670"/>
    <w:rsid w:val="004700B4"/>
    <w:rsid w:val="00472A90"/>
    <w:rsid w:val="00480DA3"/>
    <w:rsid w:val="004843DA"/>
    <w:rsid w:val="0048622C"/>
    <w:rsid w:val="00486EB9"/>
    <w:rsid w:val="0048717E"/>
    <w:rsid w:val="004877D8"/>
    <w:rsid w:val="00492069"/>
    <w:rsid w:val="00493737"/>
    <w:rsid w:val="00494F76"/>
    <w:rsid w:val="004974D7"/>
    <w:rsid w:val="00497F34"/>
    <w:rsid w:val="004A0353"/>
    <w:rsid w:val="004A37C7"/>
    <w:rsid w:val="004B1A9A"/>
    <w:rsid w:val="004B20A6"/>
    <w:rsid w:val="004B3876"/>
    <w:rsid w:val="004B64A2"/>
    <w:rsid w:val="004B7B0B"/>
    <w:rsid w:val="004C6443"/>
    <w:rsid w:val="004D19A3"/>
    <w:rsid w:val="004D1AEB"/>
    <w:rsid w:val="004D4AE4"/>
    <w:rsid w:val="004D4C9C"/>
    <w:rsid w:val="004D6323"/>
    <w:rsid w:val="004E1119"/>
    <w:rsid w:val="004E22D2"/>
    <w:rsid w:val="004E6940"/>
    <w:rsid w:val="004E734E"/>
    <w:rsid w:val="004E7536"/>
    <w:rsid w:val="004F0E05"/>
    <w:rsid w:val="004F44F5"/>
    <w:rsid w:val="004F4503"/>
    <w:rsid w:val="00504BAC"/>
    <w:rsid w:val="00510C85"/>
    <w:rsid w:val="005125C2"/>
    <w:rsid w:val="0051270A"/>
    <w:rsid w:val="00514097"/>
    <w:rsid w:val="005146CF"/>
    <w:rsid w:val="00515E67"/>
    <w:rsid w:val="00516273"/>
    <w:rsid w:val="00516346"/>
    <w:rsid w:val="00517679"/>
    <w:rsid w:val="00517DED"/>
    <w:rsid w:val="00521082"/>
    <w:rsid w:val="005239EB"/>
    <w:rsid w:val="00524B77"/>
    <w:rsid w:val="00525B76"/>
    <w:rsid w:val="00526248"/>
    <w:rsid w:val="00530A07"/>
    <w:rsid w:val="00530DCA"/>
    <w:rsid w:val="0053209B"/>
    <w:rsid w:val="005345D5"/>
    <w:rsid w:val="00535F19"/>
    <w:rsid w:val="0053629D"/>
    <w:rsid w:val="00537716"/>
    <w:rsid w:val="00537A89"/>
    <w:rsid w:val="00542353"/>
    <w:rsid w:val="00543F89"/>
    <w:rsid w:val="005447DA"/>
    <w:rsid w:val="00550C94"/>
    <w:rsid w:val="00551018"/>
    <w:rsid w:val="00551D20"/>
    <w:rsid w:val="00552E0F"/>
    <w:rsid w:val="00552E4B"/>
    <w:rsid w:val="00553033"/>
    <w:rsid w:val="0055310B"/>
    <w:rsid w:val="00553D08"/>
    <w:rsid w:val="005605D2"/>
    <w:rsid w:val="00561E88"/>
    <w:rsid w:val="00563243"/>
    <w:rsid w:val="00571265"/>
    <w:rsid w:val="00571FFF"/>
    <w:rsid w:val="00572B58"/>
    <w:rsid w:val="0057444B"/>
    <w:rsid w:val="00574932"/>
    <w:rsid w:val="00574C82"/>
    <w:rsid w:val="00575853"/>
    <w:rsid w:val="005760B9"/>
    <w:rsid w:val="00580764"/>
    <w:rsid w:val="0058221C"/>
    <w:rsid w:val="00582E6A"/>
    <w:rsid w:val="00585FFC"/>
    <w:rsid w:val="005A2075"/>
    <w:rsid w:val="005A2789"/>
    <w:rsid w:val="005A2DF5"/>
    <w:rsid w:val="005A4CE5"/>
    <w:rsid w:val="005A6F62"/>
    <w:rsid w:val="005A7501"/>
    <w:rsid w:val="005A756B"/>
    <w:rsid w:val="005B046B"/>
    <w:rsid w:val="005B241E"/>
    <w:rsid w:val="005B3FC7"/>
    <w:rsid w:val="005B4BD4"/>
    <w:rsid w:val="005B6514"/>
    <w:rsid w:val="005B7026"/>
    <w:rsid w:val="005B7835"/>
    <w:rsid w:val="005C1888"/>
    <w:rsid w:val="005C41F8"/>
    <w:rsid w:val="005C6CC3"/>
    <w:rsid w:val="005D26F5"/>
    <w:rsid w:val="005E35E8"/>
    <w:rsid w:val="005E578A"/>
    <w:rsid w:val="005E6B03"/>
    <w:rsid w:val="005F17B1"/>
    <w:rsid w:val="006001A2"/>
    <w:rsid w:val="006121BF"/>
    <w:rsid w:val="006131B4"/>
    <w:rsid w:val="0061369F"/>
    <w:rsid w:val="00613C5A"/>
    <w:rsid w:val="00613F5D"/>
    <w:rsid w:val="00615256"/>
    <w:rsid w:val="0061727B"/>
    <w:rsid w:val="006273A4"/>
    <w:rsid w:val="00627EF2"/>
    <w:rsid w:val="00630200"/>
    <w:rsid w:val="00630D96"/>
    <w:rsid w:val="006364C0"/>
    <w:rsid w:val="006366AD"/>
    <w:rsid w:val="00637743"/>
    <w:rsid w:val="006404E4"/>
    <w:rsid w:val="00640B68"/>
    <w:rsid w:val="00646104"/>
    <w:rsid w:val="006546AB"/>
    <w:rsid w:val="00663AD5"/>
    <w:rsid w:val="00663BB8"/>
    <w:rsid w:val="00663BC7"/>
    <w:rsid w:val="00665EEC"/>
    <w:rsid w:val="00675CB6"/>
    <w:rsid w:val="0067600F"/>
    <w:rsid w:val="00676D92"/>
    <w:rsid w:val="00677F09"/>
    <w:rsid w:val="0068430F"/>
    <w:rsid w:val="006849C6"/>
    <w:rsid w:val="00684E5F"/>
    <w:rsid w:val="006859AC"/>
    <w:rsid w:val="00686731"/>
    <w:rsid w:val="00686B0F"/>
    <w:rsid w:val="0069083A"/>
    <w:rsid w:val="0069142A"/>
    <w:rsid w:val="00692307"/>
    <w:rsid w:val="00694787"/>
    <w:rsid w:val="00694B17"/>
    <w:rsid w:val="006A5190"/>
    <w:rsid w:val="006A7F2C"/>
    <w:rsid w:val="006B116E"/>
    <w:rsid w:val="006B6297"/>
    <w:rsid w:val="006B7FD8"/>
    <w:rsid w:val="006C5BA9"/>
    <w:rsid w:val="006C60B6"/>
    <w:rsid w:val="006C61FE"/>
    <w:rsid w:val="006D3410"/>
    <w:rsid w:val="006D4405"/>
    <w:rsid w:val="006D515C"/>
    <w:rsid w:val="006D634D"/>
    <w:rsid w:val="006D6C32"/>
    <w:rsid w:val="006D7C87"/>
    <w:rsid w:val="006E10B8"/>
    <w:rsid w:val="006E1754"/>
    <w:rsid w:val="006E1DA2"/>
    <w:rsid w:val="006E7FF8"/>
    <w:rsid w:val="006F0011"/>
    <w:rsid w:val="006F07C1"/>
    <w:rsid w:val="006F5F5D"/>
    <w:rsid w:val="007013AC"/>
    <w:rsid w:val="00702100"/>
    <w:rsid w:val="007024E5"/>
    <w:rsid w:val="00703A49"/>
    <w:rsid w:val="00706876"/>
    <w:rsid w:val="007109A5"/>
    <w:rsid w:val="007145D9"/>
    <w:rsid w:val="00717F5D"/>
    <w:rsid w:val="00720493"/>
    <w:rsid w:val="00726DE0"/>
    <w:rsid w:val="007307B2"/>
    <w:rsid w:val="00731681"/>
    <w:rsid w:val="00735712"/>
    <w:rsid w:val="00735DD4"/>
    <w:rsid w:val="00742EE1"/>
    <w:rsid w:val="007431EB"/>
    <w:rsid w:val="00743867"/>
    <w:rsid w:val="00744513"/>
    <w:rsid w:val="007509B4"/>
    <w:rsid w:val="007610BC"/>
    <w:rsid w:val="00762ABA"/>
    <w:rsid w:val="00763FBC"/>
    <w:rsid w:val="00764718"/>
    <w:rsid w:val="00767737"/>
    <w:rsid w:val="007677D3"/>
    <w:rsid w:val="007720E1"/>
    <w:rsid w:val="00773750"/>
    <w:rsid w:val="00775071"/>
    <w:rsid w:val="00775513"/>
    <w:rsid w:val="00780566"/>
    <w:rsid w:val="00782566"/>
    <w:rsid w:val="00784112"/>
    <w:rsid w:val="00784F3B"/>
    <w:rsid w:val="00790401"/>
    <w:rsid w:val="007949E5"/>
    <w:rsid w:val="007A3FFB"/>
    <w:rsid w:val="007B11E7"/>
    <w:rsid w:val="007B5A55"/>
    <w:rsid w:val="007C103D"/>
    <w:rsid w:val="007C17F1"/>
    <w:rsid w:val="007C3811"/>
    <w:rsid w:val="007C5669"/>
    <w:rsid w:val="007C735A"/>
    <w:rsid w:val="007C7941"/>
    <w:rsid w:val="007D23CF"/>
    <w:rsid w:val="007D3426"/>
    <w:rsid w:val="007D4E82"/>
    <w:rsid w:val="007E2C87"/>
    <w:rsid w:val="007E3F96"/>
    <w:rsid w:val="007E51B7"/>
    <w:rsid w:val="007E7965"/>
    <w:rsid w:val="007F031C"/>
    <w:rsid w:val="007F2A39"/>
    <w:rsid w:val="007F4332"/>
    <w:rsid w:val="007F4F64"/>
    <w:rsid w:val="00802093"/>
    <w:rsid w:val="0080456E"/>
    <w:rsid w:val="00804DAB"/>
    <w:rsid w:val="00807118"/>
    <w:rsid w:val="00815679"/>
    <w:rsid w:val="00815A3B"/>
    <w:rsid w:val="0082058E"/>
    <w:rsid w:val="008223E8"/>
    <w:rsid w:val="008236FE"/>
    <w:rsid w:val="00826A3E"/>
    <w:rsid w:val="008319FB"/>
    <w:rsid w:val="00831DC1"/>
    <w:rsid w:val="008330BB"/>
    <w:rsid w:val="0083597E"/>
    <w:rsid w:val="008404D4"/>
    <w:rsid w:val="0084511E"/>
    <w:rsid w:val="0084551D"/>
    <w:rsid w:val="00845EC1"/>
    <w:rsid w:val="008461B8"/>
    <w:rsid w:val="0085199C"/>
    <w:rsid w:val="00854883"/>
    <w:rsid w:val="00856656"/>
    <w:rsid w:val="00857DB1"/>
    <w:rsid w:val="00857F48"/>
    <w:rsid w:val="0086010E"/>
    <w:rsid w:val="00864F11"/>
    <w:rsid w:val="00870A81"/>
    <w:rsid w:val="00873664"/>
    <w:rsid w:val="0087439E"/>
    <w:rsid w:val="00874410"/>
    <w:rsid w:val="00875731"/>
    <w:rsid w:val="00876764"/>
    <w:rsid w:val="00881617"/>
    <w:rsid w:val="008834D8"/>
    <w:rsid w:val="0088484A"/>
    <w:rsid w:val="0088659C"/>
    <w:rsid w:val="00886738"/>
    <w:rsid w:val="00891986"/>
    <w:rsid w:val="008919AB"/>
    <w:rsid w:val="00893840"/>
    <w:rsid w:val="00894A68"/>
    <w:rsid w:val="00895FF3"/>
    <w:rsid w:val="008A1CFD"/>
    <w:rsid w:val="008A29C6"/>
    <w:rsid w:val="008A43CB"/>
    <w:rsid w:val="008A4540"/>
    <w:rsid w:val="008A464C"/>
    <w:rsid w:val="008A6723"/>
    <w:rsid w:val="008B070B"/>
    <w:rsid w:val="008B409B"/>
    <w:rsid w:val="008B5DA0"/>
    <w:rsid w:val="008C1800"/>
    <w:rsid w:val="008C1819"/>
    <w:rsid w:val="008C4B2A"/>
    <w:rsid w:val="008D5147"/>
    <w:rsid w:val="008D6A7D"/>
    <w:rsid w:val="008E06C0"/>
    <w:rsid w:val="008E2462"/>
    <w:rsid w:val="008F18B1"/>
    <w:rsid w:val="008F5A24"/>
    <w:rsid w:val="009049DE"/>
    <w:rsid w:val="00905F23"/>
    <w:rsid w:val="00907C06"/>
    <w:rsid w:val="00912F07"/>
    <w:rsid w:val="0091382D"/>
    <w:rsid w:val="009208F2"/>
    <w:rsid w:val="009216B5"/>
    <w:rsid w:val="00921FC8"/>
    <w:rsid w:val="009229F9"/>
    <w:rsid w:val="00923171"/>
    <w:rsid w:val="00925063"/>
    <w:rsid w:val="00926657"/>
    <w:rsid w:val="00927684"/>
    <w:rsid w:val="00930F9C"/>
    <w:rsid w:val="00933C9B"/>
    <w:rsid w:val="00936BF1"/>
    <w:rsid w:val="009420C7"/>
    <w:rsid w:val="009438FD"/>
    <w:rsid w:val="00946809"/>
    <w:rsid w:val="00946D85"/>
    <w:rsid w:val="00947ADF"/>
    <w:rsid w:val="00954C94"/>
    <w:rsid w:val="00955218"/>
    <w:rsid w:val="00956436"/>
    <w:rsid w:val="009602D5"/>
    <w:rsid w:val="0096127F"/>
    <w:rsid w:val="009641B5"/>
    <w:rsid w:val="00965669"/>
    <w:rsid w:val="00972CD4"/>
    <w:rsid w:val="009745AB"/>
    <w:rsid w:val="0097604E"/>
    <w:rsid w:val="00976B5B"/>
    <w:rsid w:val="009825E7"/>
    <w:rsid w:val="00982C39"/>
    <w:rsid w:val="00990646"/>
    <w:rsid w:val="009909F5"/>
    <w:rsid w:val="0099483A"/>
    <w:rsid w:val="00994A17"/>
    <w:rsid w:val="00996C04"/>
    <w:rsid w:val="0099733F"/>
    <w:rsid w:val="00997B70"/>
    <w:rsid w:val="009A1CBD"/>
    <w:rsid w:val="009A2B8F"/>
    <w:rsid w:val="009A3C96"/>
    <w:rsid w:val="009A704E"/>
    <w:rsid w:val="009B17B9"/>
    <w:rsid w:val="009B4552"/>
    <w:rsid w:val="009B5CDC"/>
    <w:rsid w:val="009B689E"/>
    <w:rsid w:val="009C1818"/>
    <w:rsid w:val="009C1AEE"/>
    <w:rsid w:val="009C2874"/>
    <w:rsid w:val="009D27B6"/>
    <w:rsid w:val="009D50AF"/>
    <w:rsid w:val="009D5B33"/>
    <w:rsid w:val="009D7211"/>
    <w:rsid w:val="009D726D"/>
    <w:rsid w:val="009D79FC"/>
    <w:rsid w:val="009E5FE4"/>
    <w:rsid w:val="009E77FC"/>
    <w:rsid w:val="009E7D91"/>
    <w:rsid w:val="009F216F"/>
    <w:rsid w:val="009F35B5"/>
    <w:rsid w:val="009F4507"/>
    <w:rsid w:val="009F476A"/>
    <w:rsid w:val="009F79D1"/>
    <w:rsid w:val="00A01FE0"/>
    <w:rsid w:val="00A020FB"/>
    <w:rsid w:val="00A0330B"/>
    <w:rsid w:val="00A0578E"/>
    <w:rsid w:val="00A0678C"/>
    <w:rsid w:val="00A076BB"/>
    <w:rsid w:val="00A07A10"/>
    <w:rsid w:val="00A07F76"/>
    <w:rsid w:val="00A11222"/>
    <w:rsid w:val="00A1347F"/>
    <w:rsid w:val="00A1357E"/>
    <w:rsid w:val="00A1439F"/>
    <w:rsid w:val="00A16392"/>
    <w:rsid w:val="00A17885"/>
    <w:rsid w:val="00A22353"/>
    <w:rsid w:val="00A23F01"/>
    <w:rsid w:val="00A30259"/>
    <w:rsid w:val="00A32197"/>
    <w:rsid w:val="00A3315C"/>
    <w:rsid w:val="00A33199"/>
    <w:rsid w:val="00A34C67"/>
    <w:rsid w:val="00A35E9C"/>
    <w:rsid w:val="00A41AFF"/>
    <w:rsid w:val="00A44856"/>
    <w:rsid w:val="00A52AD1"/>
    <w:rsid w:val="00A544AA"/>
    <w:rsid w:val="00A565FF"/>
    <w:rsid w:val="00A57DB2"/>
    <w:rsid w:val="00A612D9"/>
    <w:rsid w:val="00A6135B"/>
    <w:rsid w:val="00A63D64"/>
    <w:rsid w:val="00A65192"/>
    <w:rsid w:val="00A65E4C"/>
    <w:rsid w:val="00A669A3"/>
    <w:rsid w:val="00A67069"/>
    <w:rsid w:val="00A70168"/>
    <w:rsid w:val="00A701E9"/>
    <w:rsid w:val="00A706DA"/>
    <w:rsid w:val="00A718B4"/>
    <w:rsid w:val="00A757A3"/>
    <w:rsid w:val="00A75E78"/>
    <w:rsid w:val="00A75F2F"/>
    <w:rsid w:val="00A76AA8"/>
    <w:rsid w:val="00A82BF8"/>
    <w:rsid w:val="00A83A39"/>
    <w:rsid w:val="00A83F3D"/>
    <w:rsid w:val="00A84417"/>
    <w:rsid w:val="00A86EBC"/>
    <w:rsid w:val="00A8715B"/>
    <w:rsid w:val="00A958B6"/>
    <w:rsid w:val="00A9774B"/>
    <w:rsid w:val="00AA381E"/>
    <w:rsid w:val="00AA3E40"/>
    <w:rsid w:val="00AA3ED8"/>
    <w:rsid w:val="00AA422F"/>
    <w:rsid w:val="00AA4F66"/>
    <w:rsid w:val="00AA63EF"/>
    <w:rsid w:val="00AA7C94"/>
    <w:rsid w:val="00AB559C"/>
    <w:rsid w:val="00AB6A3F"/>
    <w:rsid w:val="00AC0DCE"/>
    <w:rsid w:val="00AC1BCF"/>
    <w:rsid w:val="00AC48E5"/>
    <w:rsid w:val="00AC5145"/>
    <w:rsid w:val="00AD5C56"/>
    <w:rsid w:val="00AE0896"/>
    <w:rsid w:val="00AE09B1"/>
    <w:rsid w:val="00AE2B32"/>
    <w:rsid w:val="00AE6D09"/>
    <w:rsid w:val="00AF6ED9"/>
    <w:rsid w:val="00AF7266"/>
    <w:rsid w:val="00B00D39"/>
    <w:rsid w:val="00B07D58"/>
    <w:rsid w:val="00B11EF3"/>
    <w:rsid w:val="00B15B24"/>
    <w:rsid w:val="00B16F41"/>
    <w:rsid w:val="00B23071"/>
    <w:rsid w:val="00B238B0"/>
    <w:rsid w:val="00B244E2"/>
    <w:rsid w:val="00B2491E"/>
    <w:rsid w:val="00B27290"/>
    <w:rsid w:val="00B27B94"/>
    <w:rsid w:val="00B30A0D"/>
    <w:rsid w:val="00B334DD"/>
    <w:rsid w:val="00B33BAC"/>
    <w:rsid w:val="00B34074"/>
    <w:rsid w:val="00B34C7B"/>
    <w:rsid w:val="00B34D08"/>
    <w:rsid w:val="00B407BF"/>
    <w:rsid w:val="00B407C2"/>
    <w:rsid w:val="00B43BCA"/>
    <w:rsid w:val="00B467AC"/>
    <w:rsid w:val="00B46AA4"/>
    <w:rsid w:val="00B51C6D"/>
    <w:rsid w:val="00B53746"/>
    <w:rsid w:val="00B54BD7"/>
    <w:rsid w:val="00B61A14"/>
    <w:rsid w:val="00B66B0F"/>
    <w:rsid w:val="00B70149"/>
    <w:rsid w:val="00B708E2"/>
    <w:rsid w:val="00B71C5C"/>
    <w:rsid w:val="00B737B5"/>
    <w:rsid w:val="00B74F0B"/>
    <w:rsid w:val="00B80B16"/>
    <w:rsid w:val="00B818D4"/>
    <w:rsid w:val="00B8213E"/>
    <w:rsid w:val="00B8389A"/>
    <w:rsid w:val="00B87491"/>
    <w:rsid w:val="00B90AB3"/>
    <w:rsid w:val="00B91255"/>
    <w:rsid w:val="00B91781"/>
    <w:rsid w:val="00B91A89"/>
    <w:rsid w:val="00B954FF"/>
    <w:rsid w:val="00B96FF5"/>
    <w:rsid w:val="00B97BF8"/>
    <w:rsid w:val="00BA57B7"/>
    <w:rsid w:val="00BB28DD"/>
    <w:rsid w:val="00BB2A9D"/>
    <w:rsid w:val="00BB2EF9"/>
    <w:rsid w:val="00BB4060"/>
    <w:rsid w:val="00BB7770"/>
    <w:rsid w:val="00BB7BEF"/>
    <w:rsid w:val="00BC08DA"/>
    <w:rsid w:val="00BC0994"/>
    <w:rsid w:val="00BC1957"/>
    <w:rsid w:val="00BC19F7"/>
    <w:rsid w:val="00BC3FC5"/>
    <w:rsid w:val="00BC4D63"/>
    <w:rsid w:val="00BD2524"/>
    <w:rsid w:val="00BD3179"/>
    <w:rsid w:val="00BD4E7A"/>
    <w:rsid w:val="00BD662E"/>
    <w:rsid w:val="00BE0D52"/>
    <w:rsid w:val="00BE0FE2"/>
    <w:rsid w:val="00BE25F9"/>
    <w:rsid w:val="00BE4FD2"/>
    <w:rsid w:val="00BE5835"/>
    <w:rsid w:val="00BF084D"/>
    <w:rsid w:val="00BF2DFE"/>
    <w:rsid w:val="00BF36EF"/>
    <w:rsid w:val="00BF68FF"/>
    <w:rsid w:val="00C02984"/>
    <w:rsid w:val="00C04A39"/>
    <w:rsid w:val="00C071BB"/>
    <w:rsid w:val="00C108B8"/>
    <w:rsid w:val="00C12E82"/>
    <w:rsid w:val="00C15575"/>
    <w:rsid w:val="00C15A7D"/>
    <w:rsid w:val="00C177CF"/>
    <w:rsid w:val="00C2258F"/>
    <w:rsid w:val="00C22F60"/>
    <w:rsid w:val="00C23210"/>
    <w:rsid w:val="00C2647A"/>
    <w:rsid w:val="00C30824"/>
    <w:rsid w:val="00C31E8A"/>
    <w:rsid w:val="00C34C31"/>
    <w:rsid w:val="00C40FDB"/>
    <w:rsid w:val="00C440ED"/>
    <w:rsid w:val="00C44463"/>
    <w:rsid w:val="00C47B32"/>
    <w:rsid w:val="00C52317"/>
    <w:rsid w:val="00C53BE2"/>
    <w:rsid w:val="00C540C8"/>
    <w:rsid w:val="00C54531"/>
    <w:rsid w:val="00C5600A"/>
    <w:rsid w:val="00C60424"/>
    <w:rsid w:val="00C61A5A"/>
    <w:rsid w:val="00C629D3"/>
    <w:rsid w:val="00C73421"/>
    <w:rsid w:val="00C77914"/>
    <w:rsid w:val="00C81662"/>
    <w:rsid w:val="00C873F0"/>
    <w:rsid w:val="00C900F2"/>
    <w:rsid w:val="00C90198"/>
    <w:rsid w:val="00C90A22"/>
    <w:rsid w:val="00C90F62"/>
    <w:rsid w:val="00C92C11"/>
    <w:rsid w:val="00CA10D8"/>
    <w:rsid w:val="00CA1F0A"/>
    <w:rsid w:val="00CA41BB"/>
    <w:rsid w:val="00CB4630"/>
    <w:rsid w:val="00CB54E4"/>
    <w:rsid w:val="00CB6477"/>
    <w:rsid w:val="00CC2ADD"/>
    <w:rsid w:val="00CC4500"/>
    <w:rsid w:val="00CC73F0"/>
    <w:rsid w:val="00CC7C2C"/>
    <w:rsid w:val="00CD1C2E"/>
    <w:rsid w:val="00CD2776"/>
    <w:rsid w:val="00CD4D2B"/>
    <w:rsid w:val="00CD70E5"/>
    <w:rsid w:val="00CD75CE"/>
    <w:rsid w:val="00CE11EF"/>
    <w:rsid w:val="00CE3171"/>
    <w:rsid w:val="00CE501C"/>
    <w:rsid w:val="00CE6BAB"/>
    <w:rsid w:val="00CF1059"/>
    <w:rsid w:val="00CF29F4"/>
    <w:rsid w:val="00CF3EB4"/>
    <w:rsid w:val="00CF4500"/>
    <w:rsid w:val="00CF4BF9"/>
    <w:rsid w:val="00CF4F2A"/>
    <w:rsid w:val="00D00601"/>
    <w:rsid w:val="00D037D5"/>
    <w:rsid w:val="00D0472E"/>
    <w:rsid w:val="00D0617C"/>
    <w:rsid w:val="00D10A28"/>
    <w:rsid w:val="00D1150F"/>
    <w:rsid w:val="00D13438"/>
    <w:rsid w:val="00D15C2A"/>
    <w:rsid w:val="00D163CA"/>
    <w:rsid w:val="00D17651"/>
    <w:rsid w:val="00D22D33"/>
    <w:rsid w:val="00D239F9"/>
    <w:rsid w:val="00D23DF8"/>
    <w:rsid w:val="00D2668C"/>
    <w:rsid w:val="00D26CF8"/>
    <w:rsid w:val="00D274E6"/>
    <w:rsid w:val="00D27F0E"/>
    <w:rsid w:val="00D31250"/>
    <w:rsid w:val="00D31FE4"/>
    <w:rsid w:val="00D33695"/>
    <w:rsid w:val="00D34333"/>
    <w:rsid w:val="00D354E7"/>
    <w:rsid w:val="00D37262"/>
    <w:rsid w:val="00D377AF"/>
    <w:rsid w:val="00D40F7C"/>
    <w:rsid w:val="00D45D56"/>
    <w:rsid w:val="00D46208"/>
    <w:rsid w:val="00D47070"/>
    <w:rsid w:val="00D50785"/>
    <w:rsid w:val="00D5139E"/>
    <w:rsid w:val="00D55784"/>
    <w:rsid w:val="00D55BD0"/>
    <w:rsid w:val="00D5657C"/>
    <w:rsid w:val="00D56ED7"/>
    <w:rsid w:val="00D57496"/>
    <w:rsid w:val="00D57A16"/>
    <w:rsid w:val="00D60E33"/>
    <w:rsid w:val="00D654E4"/>
    <w:rsid w:val="00D66623"/>
    <w:rsid w:val="00D66E09"/>
    <w:rsid w:val="00D67041"/>
    <w:rsid w:val="00D676AA"/>
    <w:rsid w:val="00D70920"/>
    <w:rsid w:val="00D70FF8"/>
    <w:rsid w:val="00D71C16"/>
    <w:rsid w:val="00D724AE"/>
    <w:rsid w:val="00D7261B"/>
    <w:rsid w:val="00D73DC3"/>
    <w:rsid w:val="00D74A41"/>
    <w:rsid w:val="00D74AA9"/>
    <w:rsid w:val="00D77E13"/>
    <w:rsid w:val="00D81240"/>
    <w:rsid w:val="00D85CA6"/>
    <w:rsid w:val="00D87975"/>
    <w:rsid w:val="00D87BDE"/>
    <w:rsid w:val="00D87F5B"/>
    <w:rsid w:val="00D90AF5"/>
    <w:rsid w:val="00D91276"/>
    <w:rsid w:val="00D9280F"/>
    <w:rsid w:val="00D93E2D"/>
    <w:rsid w:val="00D96D17"/>
    <w:rsid w:val="00DA0C29"/>
    <w:rsid w:val="00DA50DF"/>
    <w:rsid w:val="00DA5CAA"/>
    <w:rsid w:val="00DB68AC"/>
    <w:rsid w:val="00DC09CD"/>
    <w:rsid w:val="00DC44AF"/>
    <w:rsid w:val="00DC57AC"/>
    <w:rsid w:val="00DC61A5"/>
    <w:rsid w:val="00DC76CF"/>
    <w:rsid w:val="00DC79E9"/>
    <w:rsid w:val="00DD0222"/>
    <w:rsid w:val="00DD082E"/>
    <w:rsid w:val="00DD0AFA"/>
    <w:rsid w:val="00DD1194"/>
    <w:rsid w:val="00DD5644"/>
    <w:rsid w:val="00DD717E"/>
    <w:rsid w:val="00DD7B71"/>
    <w:rsid w:val="00DE402D"/>
    <w:rsid w:val="00DF30D8"/>
    <w:rsid w:val="00DF566D"/>
    <w:rsid w:val="00DF7D5F"/>
    <w:rsid w:val="00E00575"/>
    <w:rsid w:val="00E00666"/>
    <w:rsid w:val="00E011C3"/>
    <w:rsid w:val="00E01733"/>
    <w:rsid w:val="00E10392"/>
    <w:rsid w:val="00E1197E"/>
    <w:rsid w:val="00E11E3A"/>
    <w:rsid w:val="00E129B4"/>
    <w:rsid w:val="00E12A0E"/>
    <w:rsid w:val="00E14893"/>
    <w:rsid w:val="00E16D21"/>
    <w:rsid w:val="00E22C54"/>
    <w:rsid w:val="00E2512B"/>
    <w:rsid w:val="00E27C02"/>
    <w:rsid w:val="00E3003D"/>
    <w:rsid w:val="00E34ADE"/>
    <w:rsid w:val="00E3629A"/>
    <w:rsid w:val="00E4121B"/>
    <w:rsid w:val="00E4479D"/>
    <w:rsid w:val="00E473D4"/>
    <w:rsid w:val="00E502F8"/>
    <w:rsid w:val="00E516D4"/>
    <w:rsid w:val="00E52625"/>
    <w:rsid w:val="00E57C1A"/>
    <w:rsid w:val="00E643FD"/>
    <w:rsid w:val="00E66BA0"/>
    <w:rsid w:val="00E704B2"/>
    <w:rsid w:val="00E71BE3"/>
    <w:rsid w:val="00E72A80"/>
    <w:rsid w:val="00E73E59"/>
    <w:rsid w:val="00E76A72"/>
    <w:rsid w:val="00E77B41"/>
    <w:rsid w:val="00E80567"/>
    <w:rsid w:val="00E81A36"/>
    <w:rsid w:val="00E83977"/>
    <w:rsid w:val="00E86303"/>
    <w:rsid w:val="00E869C0"/>
    <w:rsid w:val="00E91055"/>
    <w:rsid w:val="00E917B1"/>
    <w:rsid w:val="00E92097"/>
    <w:rsid w:val="00E920F8"/>
    <w:rsid w:val="00E94FA6"/>
    <w:rsid w:val="00EA01FE"/>
    <w:rsid w:val="00EA1283"/>
    <w:rsid w:val="00EA4221"/>
    <w:rsid w:val="00EA6BD9"/>
    <w:rsid w:val="00EA73AE"/>
    <w:rsid w:val="00EB00D0"/>
    <w:rsid w:val="00EB021B"/>
    <w:rsid w:val="00EB0F2A"/>
    <w:rsid w:val="00EB33F3"/>
    <w:rsid w:val="00EB3DB8"/>
    <w:rsid w:val="00EB71EF"/>
    <w:rsid w:val="00EC181E"/>
    <w:rsid w:val="00ED3782"/>
    <w:rsid w:val="00ED3C60"/>
    <w:rsid w:val="00ED44FD"/>
    <w:rsid w:val="00ED71CD"/>
    <w:rsid w:val="00EE035E"/>
    <w:rsid w:val="00EE1615"/>
    <w:rsid w:val="00EE3E31"/>
    <w:rsid w:val="00EE4DA4"/>
    <w:rsid w:val="00EF11C9"/>
    <w:rsid w:val="00EF15ED"/>
    <w:rsid w:val="00EF2F40"/>
    <w:rsid w:val="00EF3AD6"/>
    <w:rsid w:val="00F00124"/>
    <w:rsid w:val="00F005B1"/>
    <w:rsid w:val="00F01001"/>
    <w:rsid w:val="00F05885"/>
    <w:rsid w:val="00F07F45"/>
    <w:rsid w:val="00F11B39"/>
    <w:rsid w:val="00F13E01"/>
    <w:rsid w:val="00F22068"/>
    <w:rsid w:val="00F22AA5"/>
    <w:rsid w:val="00F24090"/>
    <w:rsid w:val="00F24119"/>
    <w:rsid w:val="00F241C5"/>
    <w:rsid w:val="00F27679"/>
    <w:rsid w:val="00F30342"/>
    <w:rsid w:val="00F30842"/>
    <w:rsid w:val="00F3239D"/>
    <w:rsid w:val="00F34639"/>
    <w:rsid w:val="00F36E1B"/>
    <w:rsid w:val="00F4770E"/>
    <w:rsid w:val="00F51FA9"/>
    <w:rsid w:val="00F52887"/>
    <w:rsid w:val="00F55788"/>
    <w:rsid w:val="00F573A4"/>
    <w:rsid w:val="00F57444"/>
    <w:rsid w:val="00F576BA"/>
    <w:rsid w:val="00F61A33"/>
    <w:rsid w:val="00F70F72"/>
    <w:rsid w:val="00F74075"/>
    <w:rsid w:val="00F75BEB"/>
    <w:rsid w:val="00F7631E"/>
    <w:rsid w:val="00F85502"/>
    <w:rsid w:val="00F86DEF"/>
    <w:rsid w:val="00F90236"/>
    <w:rsid w:val="00F91826"/>
    <w:rsid w:val="00F94227"/>
    <w:rsid w:val="00F959FA"/>
    <w:rsid w:val="00F9656F"/>
    <w:rsid w:val="00FA012C"/>
    <w:rsid w:val="00FA3978"/>
    <w:rsid w:val="00FA7CFB"/>
    <w:rsid w:val="00FB06B5"/>
    <w:rsid w:val="00FB2793"/>
    <w:rsid w:val="00FB286F"/>
    <w:rsid w:val="00FB4275"/>
    <w:rsid w:val="00FB6B3C"/>
    <w:rsid w:val="00FB6F97"/>
    <w:rsid w:val="00FC055D"/>
    <w:rsid w:val="00FC3DB2"/>
    <w:rsid w:val="00FC5007"/>
    <w:rsid w:val="00FC60EC"/>
    <w:rsid w:val="00FC6475"/>
    <w:rsid w:val="00FD0B7D"/>
    <w:rsid w:val="00FD198C"/>
    <w:rsid w:val="00FD353D"/>
    <w:rsid w:val="00FD4EED"/>
    <w:rsid w:val="00FD611C"/>
    <w:rsid w:val="00FE0BD3"/>
    <w:rsid w:val="00FE0C09"/>
    <w:rsid w:val="00FE1886"/>
    <w:rsid w:val="00FE1D94"/>
    <w:rsid w:val="00FE542C"/>
    <w:rsid w:val="00FE68DB"/>
    <w:rsid w:val="00FF42AB"/>
    <w:rsid w:val="00FF54F4"/>
    <w:rsid w:val="00FF5EC6"/>
    <w:rsid w:val="00FF712F"/>
    <w:rsid w:val="00FF7AC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C1800"/>
  </w:style>
  <w:style w:type="paragraph" w:styleId="Antrat1">
    <w:name w:val="heading 1"/>
    <w:basedOn w:val="prastasis"/>
    <w:next w:val="prastasis"/>
    <w:link w:val="Antrat1Diagrama"/>
    <w:uiPriority w:val="9"/>
    <w:qFormat/>
    <w:rsid w:val="00BD3179"/>
    <w:pPr>
      <w:spacing w:before="480" w:after="0"/>
      <w:contextualSpacing/>
      <w:outlineLvl w:val="0"/>
    </w:pPr>
    <w:rPr>
      <w:rFonts w:asciiTheme="majorHAnsi" w:eastAsiaTheme="majorEastAsia" w:hAnsiTheme="majorHAnsi" w:cstheme="majorBidi"/>
      <w:b/>
      <w:bCs/>
      <w:sz w:val="28"/>
      <w:szCs w:val="28"/>
    </w:rPr>
  </w:style>
  <w:style w:type="paragraph" w:styleId="Antrat2">
    <w:name w:val="heading 2"/>
    <w:basedOn w:val="prastasis"/>
    <w:next w:val="prastasis"/>
    <w:link w:val="Antrat2Diagrama"/>
    <w:uiPriority w:val="9"/>
    <w:semiHidden/>
    <w:unhideWhenUsed/>
    <w:qFormat/>
    <w:rsid w:val="00BD3179"/>
    <w:pPr>
      <w:spacing w:before="200" w:after="0"/>
      <w:outlineLvl w:val="1"/>
    </w:pPr>
    <w:rPr>
      <w:rFonts w:asciiTheme="majorHAnsi" w:eastAsiaTheme="majorEastAsia" w:hAnsiTheme="majorHAnsi" w:cstheme="majorBidi"/>
      <w:b/>
      <w:bCs/>
      <w:sz w:val="26"/>
      <w:szCs w:val="26"/>
    </w:rPr>
  </w:style>
  <w:style w:type="paragraph" w:styleId="Antrat3">
    <w:name w:val="heading 3"/>
    <w:basedOn w:val="prastasis"/>
    <w:next w:val="prastasis"/>
    <w:link w:val="Antrat3Diagrama"/>
    <w:uiPriority w:val="9"/>
    <w:semiHidden/>
    <w:unhideWhenUsed/>
    <w:qFormat/>
    <w:rsid w:val="00BD3179"/>
    <w:pPr>
      <w:spacing w:before="200" w:after="0" w:line="271" w:lineRule="auto"/>
      <w:outlineLvl w:val="2"/>
    </w:pPr>
    <w:rPr>
      <w:rFonts w:asciiTheme="majorHAnsi" w:eastAsiaTheme="majorEastAsia" w:hAnsiTheme="majorHAnsi" w:cstheme="majorBidi"/>
      <w:b/>
      <w:bCs/>
    </w:rPr>
  </w:style>
  <w:style w:type="paragraph" w:styleId="Antrat4">
    <w:name w:val="heading 4"/>
    <w:basedOn w:val="prastasis"/>
    <w:next w:val="prastasis"/>
    <w:link w:val="Antrat4Diagrama"/>
    <w:uiPriority w:val="9"/>
    <w:semiHidden/>
    <w:unhideWhenUsed/>
    <w:qFormat/>
    <w:rsid w:val="00BD3179"/>
    <w:pPr>
      <w:spacing w:before="200" w:after="0"/>
      <w:outlineLvl w:val="3"/>
    </w:pPr>
    <w:rPr>
      <w:rFonts w:asciiTheme="majorHAnsi" w:eastAsiaTheme="majorEastAsia" w:hAnsiTheme="majorHAnsi" w:cstheme="majorBidi"/>
      <w:b/>
      <w:bCs/>
      <w:i/>
      <w:iCs/>
    </w:rPr>
  </w:style>
  <w:style w:type="paragraph" w:styleId="Antrat5">
    <w:name w:val="heading 5"/>
    <w:basedOn w:val="prastasis"/>
    <w:next w:val="prastasis"/>
    <w:link w:val="Antrat5Diagrama"/>
    <w:uiPriority w:val="9"/>
    <w:semiHidden/>
    <w:unhideWhenUsed/>
    <w:qFormat/>
    <w:rsid w:val="00BD3179"/>
    <w:pPr>
      <w:spacing w:before="200" w:after="0"/>
      <w:outlineLvl w:val="4"/>
    </w:pPr>
    <w:rPr>
      <w:rFonts w:asciiTheme="majorHAnsi" w:eastAsiaTheme="majorEastAsia" w:hAnsiTheme="majorHAnsi" w:cstheme="majorBidi"/>
      <w:b/>
      <w:bCs/>
      <w:color w:val="7F7F7F" w:themeColor="text1" w:themeTint="80"/>
    </w:rPr>
  </w:style>
  <w:style w:type="paragraph" w:styleId="Antrat6">
    <w:name w:val="heading 6"/>
    <w:basedOn w:val="prastasis"/>
    <w:next w:val="prastasis"/>
    <w:link w:val="Antrat6Diagrama"/>
    <w:uiPriority w:val="9"/>
    <w:semiHidden/>
    <w:unhideWhenUsed/>
    <w:qFormat/>
    <w:rsid w:val="00BD31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Antrat7">
    <w:name w:val="heading 7"/>
    <w:basedOn w:val="prastasis"/>
    <w:next w:val="prastasis"/>
    <w:link w:val="Antrat7Diagrama"/>
    <w:uiPriority w:val="9"/>
    <w:semiHidden/>
    <w:unhideWhenUsed/>
    <w:qFormat/>
    <w:rsid w:val="00BD3179"/>
    <w:pPr>
      <w:spacing w:after="0"/>
      <w:outlineLvl w:val="6"/>
    </w:pPr>
    <w:rPr>
      <w:rFonts w:asciiTheme="majorHAnsi" w:eastAsiaTheme="majorEastAsia" w:hAnsiTheme="majorHAnsi" w:cstheme="majorBidi"/>
      <w:i/>
      <w:iCs/>
    </w:rPr>
  </w:style>
  <w:style w:type="paragraph" w:styleId="Antrat8">
    <w:name w:val="heading 8"/>
    <w:basedOn w:val="prastasis"/>
    <w:next w:val="prastasis"/>
    <w:link w:val="Antrat8Diagrama"/>
    <w:uiPriority w:val="9"/>
    <w:semiHidden/>
    <w:unhideWhenUsed/>
    <w:qFormat/>
    <w:rsid w:val="00BD3179"/>
    <w:pPr>
      <w:spacing w:after="0"/>
      <w:outlineLvl w:val="7"/>
    </w:pPr>
    <w:rPr>
      <w:rFonts w:asciiTheme="majorHAnsi" w:eastAsiaTheme="majorEastAsia" w:hAnsiTheme="majorHAnsi" w:cstheme="majorBidi"/>
      <w:sz w:val="20"/>
      <w:szCs w:val="20"/>
    </w:rPr>
  </w:style>
  <w:style w:type="paragraph" w:styleId="Antrat9">
    <w:name w:val="heading 9"/>
    <w:basedOn w:val="prastasis"/>
    <w:next w:val="prastasis"/>
    <w:link w:val="Antrat9Diagrama"/>
    <w:uiPriority w:val="9"/>
    <w:semiHidden/>
    <w:unhideWhenUsed/>
    <w:qFormat/>
    <w:rsid w:val="00BD3179"/>
    <w:pPr>
      <w:spacing w:after="0"/>
      <w:outlineLvl w:val="8"/>
    </w:pPr>
    <w:rPr>
      <w:rFonts w:asciiTheme="majorHAnsi" w:eastAsiaTheme="majorEastAsia" w:hAnsiTheme="majorHAnsi" w:cstheme="majorBidi"/>
      <w:i/>
      <w:iCs/>
      <w:spacing w:val="5"/>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basedOn w:val="prastasis"/>
    <w:uiPriority w:val="1"/>
    <w:qFormat/>
    <w:rsid w:val="00BD3179"/>
    <w:pPr>
      <w:spacing w:after="0" w:line="240" w:lineRule="auto"/>
    </w:pPr>
  </w:style>
  <w:style w:type="character" w:customStyle="1" w:styleId="Antrat1Diagrama">
    <w:name w:val="Antraštė 1 Diagrama"/>
    <w:basedOn w:val="Numatytasispastraiposriftas"/>
    <w:link w:val="Antrat1"/>
    <w:uiPriority w:val="9"/>
    <w:rsid w:val="00BD3179"/>
    <w:rPr>
      <w:rFonts w:asciiTheme="majorHAnsi" w:eastAsiaTheme="majorEastAsia" w:hAnsiTheme="majorHAnsi" w:cstheme="majorBidi"/>
      <w:b/>
      <w:bCs/>
      <w:sz w:val="28"/>
      <w:szCs w:val="28"/>
    </w:rPr>
  </w:style>
  <w:style w:type="character" w:customStyle="1" w:styleId="Antrat2Diagrama">
    <w:name w:val="Antraštė 2 Diagrama"/>
    <w:basedOn w:val="Numatytasispastraiposriftas"/>
    <w:link w:val="Antrat2"/>
    <w:uiPriority w:val="9"/>
    <w:semiHidden/>
    <w:rsid w:val="00BD3179"/>
    <w:rPr>
      <w:rFonts w:asciiTheme="majorHAnsi" w:eastAsiaTheme="majorEastAsia" w:hAnsiTheme="majorHAnsi" w:cstheme="majorBidi"/>
      <w:b/>
      <w:bCs/>
      <w:sz w:val="26"/>
      <w:szCs w:val="26"/>
    </w:rPr>
  </w:style>
  <w:style w:type="character" w:customStyle="1" w:styleId="Antrat3Diagrama">
    <w:name w:val="Antraštė 3 Diagrama"/>
    <w:basedOn w:val="Numatytasispastraiposriftas"/>
    <w:link w:val="Antrat3"/>
    <w:uiPriority w:val="9"/>
    <w:rsid w:val="00BD3179"/>
    <w:rPr>
      <w:rFonts w:asciiTheme="majorHAnsi" w:eastAsiaTheme="majorEastAsia" w:hAnsiTheme="majorHAnsi" w:cstheme="majorBidi"/>
      <w:b/>
      <w:bCs/>
    </w:rPr>
  </w:style>
  <w:style w:type="character" w:customStyle="1" w:styleId="Antrat4Diagrama">
    <w:name w:val="Antraštė 4 Diagrama"/>
    <w:basedOn w:val="Numatytasispastraiposriftas"/>
    <w:link w:val="Antrat4"/>
    <w:uiPriority w:val="9"/>
    <w:semiHidden/>
    <w:rsid w:val="00BD3179"/>
    <w:rPr>
      <w:rFonts w:asciiTheme="majorHAnsi" w:eastAsiaTheme="majorEastAsia" w:hAnsiTheme="majorHAnsi" w:cstheme="majorBidi"/>
      <w:b/>
      <w:bCs/>
      <w:i/>
      <w:iCs/>
    </w:rPr>
  </w:style>
  <w:style w:type="character" w:customStyle="1" w:styleId="Antrat5Diagrama">
    <w:name w:val="Antraštė 5 Diagrama"/>
    <w:basedOn w:val="Numatytasispastraiposriftas"/>
    <w:link w:val="Antrat5"/>
    <w:uiPriority w:val="9"/>
    <w:semiHidden/>
    <w:rsid w:val="00BD3179"/>
    <w:rPr>
      <w:rFonts w:asciiTheme="majorHAnsi" w:eastAsiaTheme="majorEastAsia" w:hAnsiTheme="majorHAnsi" w:cstheme="majorBidi"/>
      <w:b/>
      <w:bCs/>
      <w:color w:val="7F7F7F" w:themeColor="text1" w:themeTint="80"/>
    </w:rPr>
  </w:style>
  <w:style w:type="character" w:customStyle="1" w:styleId="Antrat6Diagrama">
    <w:name w:val="Antraštė 6 Diagrama"/>
    <w:basedOn w:val="Numatytasispastraiposriftas"/>
    <w:link w:val="Antrat6"/>
    <w:uiPriority w:val="9"/>
    <w:semiHidden/>
    <w:rsid w:val="00BD3179"/>
    <w:rPr>
      <w:rFonts w:asciiTheme="majorHAnsi" w:eastAsiaTheme="majorEastAsia" w:hAnsiTheme="majorHAnsi" w:cstheme="majorBidi"/>
      <w:b/>
      <w:bCs/>
      <w:i/>
      <w:iCs/>
      <w:color w:val="7F7F7F" w:themeColor="text1" w:themeTint="80"/>
    </w:rPr>
  </w:style>
  <w:style w:type="character" w:customStyle="1" w:styleId="Antrat7Diagrama">
    <w:name w:val="Antraštė 7 Diagrama"/>
    <w:basedOn w:val="Numatytasispastraiposriftas"/>
    <w:link w:val="Antrat7"/>
    <w:uiPriority w:val="9"/>
    <w:semiHidden/>
    <w:rsid w:val="00BD3179"/>
    <w:rPr>
      <w:rFonts w:asciiTheme="majorHAnsi" w:eastAsiaTheme="majorEastAsia" w:hAnsiTheme="majorHAnsi" w:cstheme="majorBidi"/>
      <w:i/>
      <w:iCs/>
    </w:rPr>
  </w:style>
  <w:style w:type="character" w:customStyle="1" w:styleId="Antrat8Diagrama">
    <w:name w:val="Antraštė 8 Diagrama"/>
    <w:basedOn w:val="Numatytasispastraiposriftas"/>
    <w:link w:val="Antrat8"/>
    <w:uiPriority w:val="9"/>
    <w:semiHidden/>
    <w:rsid w:val="00BD3179"/>
    <w:rPr>
      <w:rFonts w:asciiTheme="majorHAnsi" w:eastAsiaTheme="majorEastAsia" w:hAnsiTheme="majorHAnsi" w:cstheme="majorBidi"/>
      <w:sz w:val="20"/>
      <w:szCs w:val="20"/>
    </w:rPr>
  </w:style>
  <w:style w:type="character" w:customStyle="1" w:styleId="Antrat9Diagrama">
    <w:name w:val="Antraštė 9 Diagrama"/>
    <w:basedOn w:val="Numatytasispastraiposriftas"/>
    <w:link w:val="Antrat9"/>
    <w:uiPriority w:val="9"/>
    <w:semiHidden/>
    <w:rsid w:val="00BD3179"/>
    <w:rPr>
      <w:rFonts w:asciiTheme="majorHAnsi" w:eastAsiaTheme="majorEastAsia" w:hAnsiTheme="majorHAnsi" w:cstheme="majorBidi"/>
      <w:i/>
      <w:iCs/>
      <w:spacing w:val="5"/>
      <w:sz w:val="20"/>
      <w:szCs w:val="20"/>
    </w:rPr>
  </w:style>
  <w:style w:type="paragraph" w:styleId="Pavadinimas">
    <w:name w:val="Title"/>
    <w:basedOn w:val="prastasis"/>
    <w:next w:val="prastasis"/>
    <w:link w:val="PavadinimasDiagrama"/>
    <w:uiPriority w:val="10"/>
    <w:qFormat/>
    <w:rsid w:val="00BD31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PavadinimasDiagrama">
    <w:name w:val="Pavadinimas Diagrama"/>
    <w:basedOn w:val="Numatytasispastraiposriftas"/>
    <w:link w:val="Pavadinimas"/>
    <w:uiPriority w:val="10"/>
    <w:rsid w:val="00BD3179"/>
    <w:rPr>
      <w:rFonts w:asciiTheme="majorHAnsi" w:eastAsiaTheme="majorEastAsia" w:hAnsiTheme="majorHAnsi" w:cstheme="majorBidi"/>
      <w:spacing w:val="5"/>
      <w:sz w:val="52"/>
      <w:szCs w:val="52"/>
    </w:rPr>
  </w:style>
  <w:style w:type="paragraph" w:styleId="Antrinispavadinimas">
    <w:name w:val="Subtitle"/>
    <w:basedOn w:val="prastasis"/>
    <w:next w:val="prastasis"/>
    <w:link w:val="AntrinispavadinimasDiagrama"/>
    <w:uiPriority w:val="11"/>
    <w:qFormat/>
    <w:rsid w:val="00BD3179"/>
    <w:pPr>
      <w:spacing w:after="600"/>
    </w:pPr>
    <w:rPr>
      <w:rFonts w:asciiTheme="majorHAnsi" w:eastAsiaTheme="majorEastAsia" w:hAnsiTheme="majorHAnsi" w:cstheme="majorBidi"/>
      <w:i/>
      <w:iCs/>
      <w:spacing w:val="13"/>
      <w:sz w:val="24"/>
      <w:szCs w:val="24"/>
    </w:rPr>
  </w:style>
  <w:style w:type="character" w:customStyle="1" w:styleId="AntrinispavadinimasDiagrama">
    <w:name w:val="Antrinis pavadinimas Diagrama"/>
    <w:basedOn w:val="Numatytasispastraiposriftas"/>
    <w:link w:val="Antrinispavadinimas"/>
    <w:uiPriority w:val="11"/>
    <w:rsid w:val="00BD3179"/>
    <w:rPr>
      <w:rFonts w:asciiTheme="majorHAnsi" w:eastAsiaTheme="majorEastAsia" w:hAnsiTheme="majorHAnsi" w:cstheme="majorBidi"/>
      <w:i/>
      <w:iCs/>
      <w:spacing w:val="13"/>
      <w:sz w:val="24"/>
      <w:szCs w:val="24"/>
    </w:rPr>
  </w:style>
  <w:style w:type="character" w:styleId="Grietas">
    <w:name w:val="Strong"/>
    <w:uiPriority w:val="22"/>
    <w:qFormat/>
    <w:rsid w:val="00BD3179"/>
    <w:rPr>
      <w:b/>
      <w:bCs/>
    </w:rPr>
  </w:style>
  <w:style w:type="character" w:styleId="Emfaz">
    <w:name w:val="Emphasis"/>
    <w:uiPriority w:val="20"/>
    <w:qFormat/>
    <w:rsid w:val="00BD3179"/>
    <w:rPr>
      <w:b/>
      <w:bCs/>
      <w:i/>
      <w:iCs/>
      <w:spacing w:val="10"/>
      <w:bdr w:val="none" w:sz="0" w:space="0" w:color="auto"/>
      <w:shd w:val="clear" w:color="auto" w:fill="auto"/>
    </w:rPr>
  </w:style>
  <w:style w:type="paragraph" w:styleId="Sraopastraipa">
    <w:name w:val="List Paragraph"/>
    <w:basedOn w:val="prastasis"/>
    <w:uiPriority w:val="34"/>
    <w:qFormat/>
    <w:rsid w:val="00BD3179"/>
    <w:pPr>
      <w:ind w:left="720"/>
      <w:contextualSpacing/>
    </w:pPr>
  </w:style>
  <w:style w:type="paragraph" w:styleId="Citata">
    <w:name w:val="Quote"/>
    <w:basedOn w:val="prastasis"/>
    <w:next w:val="prastasis"/>
    <w:link w:val="CitataDiagrama"/>
    <w:uiPriority w:val="29"/>
    <w:qFormat/>
    <w:rsid w:val="00BD3179"/>
    <w:pPr>
      <w:spacing w:before="200" w:after="0"/>
      <w:ind w:left="360" w:right="360"/>
    </w:pPr>
    <w:rPr>
      <w:i/>
      <w:iCs/>
    </w:rPr>
  </w:style>
  <w:style w:type="character" w:customStyle="1" w:styleId="CitataDiagrama">
    <w:name w:val="Citata Diagrama"/>
    <w:basedOn w:val="Numatytasispastraiposriftas"/>
    <w:link w:val="Citata"/>
    <w:uiPriority w:val="29"/>
    <w:rsid w:val="00BD3179"/>
    <w:rPr>
      <w:i/>
      <w:iCs/>
    </w:rPr>
  </w:style>
  <w:style w:type="paragraph" w:styleId="Iskirtacitata">
    <w:name w:val="Intense Quote"/>
    <w:basedOn w:val="prastasis"/>
    <w:next w:val="prastasis"/>
    <w:link w:val="IskirtacitataDiagrama"/>
    <w:uiPriority w:val="30"/>
    <w:qFormat/>
    <w:rsid w:val="00BD3179"/>
    <w:pPr>
      <w:pBdr>
        <w:bottom w:val="single" w:sz="4" w:space="1" w:color="auto"/>
      </w:pBdr>
      <w:spacing w:before="200" w:after="280"/>
      <w:ind w:left="1008" w:right="1152"/>
      <w:jc w:val="both"/>
    </w:pPr>
    <w:rPr>
      <w:b/>
      <w:bCs/>
      <w:i/>
      <w:iCs/>
    </w:rPr>
  </w:style>
  <w:style w:type="character" w:customStyle="1" w:styleId="IskirtacitataDiagrama">
    <w:name w:val="Išskirta citata Diagrama"/>
    <w:basedOn w:val="Numatytasispastraiposriftas"/>
    <w:link w:val="Iskirtacitata"/>
    <w:uiPriority w:val="30"/>
    <w:rsid w:val="00BD3179"/>
    <w:rPr>
      <w:b/>
      <w:bCs/>
      <w:i/>
      <w:iCs/>
    </w:rPr>
  </w:style>
  <w:style w:type="character" w:styleId="Nerykuspabrauktasis">
    <w:name w:val="Subtle Emphasis"/>
    <w:uiPriority w:val="19"/>
    <w:qFormat/>
    <w:rsid w:val="00BD3179"/>
    <w:rPr>
      <w:i/>
      <w:iCs/>
    </w:rPr>
  </w:style>
  <w:style w:type="character" w:styleId="Rykuspabrauktasis">
    <w:name w:val="Intense Emphasis"/>
    <w:uiPriority w:val="21"/>
    <w:qFormat/>
    <w:rsid w:val="00BD3179"/>
    <w:rPr>
      <w:b/>
      <w:bCs/>
    </w:rPr>
  </w:style>
  <w:style w:type="character" w:styleId="Nerykinuoroda">
    <w:name w:val="Subtle Reference"/>
    <w:uiPriority w:val="31"/>
    <w:qFormat/>
    <w:rsid w:val="00BD3179"/>
    <w:rPr>
      <w:smallCaps/>
    </w:rPr>
  </w:style>
  <w:style w:type="character" w:styleId="Rykinuoroda">
    <w:name w:val="Intense Reference"/>
    <w:uiPriority w:val="32"/>
    <w:qFormat/>
    <w:rsid w:val="00BD3179"/>
    <w:rPr>
      <w:smallCaps/>
      <w:spacing w:val="5"/>
      <w:u w:val="single"/>
    </w:rPr>
  </w:style>
  <w:style w:type="character" w:styleId="Knygospavadinimas">
    <w:name w:val="Book Title"/>
    <w:uiPriority w:val="33"/>
    <w:qFormat/>
    <w:rsid w:val="00BD3179"/>
    <w:rPr>
      <w:i/>
      <w:iCs/>
      <w:smallCaps/>
      <w:spacing w:val="5"/>
    </w:rPr>
  </w:style>
  <w:style w:type="paragraph" w:styleId="Turinioantrat">
    <w:name w:val="TOC Heading"/>
    <w:basedOn w:val="Antrat1"/>
    <w:next w:val="prastasis"/>
    <w:uiPriority w:val="39"/>
    <w:semiHidden/>
    <w:unhideWhenUsed/>
    <w:qFormat/>
    <w:rsid w:val="00BD3179"/>
    <w:pPr>
      <w:outlineLvl w:val="9"/>
    </w:pPr>
  </w:style>
  <w:style w:type="table" w:styleId="Lentelstinklelis">
    <w:name w:val="Table Grid"/>
    <w:basedOn w:val="prastojilentel"/>
    <w:uiPriority w:val="59"/>
    <w:rsid w:val="008C18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8C1800"/>
    <w:rPr>
      <w:color w:val="0000FF" w:themeColor="hyperlink"/>
      <w:u w:val="single"/>
    </w:rPr>
  </w:style>
  <w:style w:type="paragraph" w:styleId="Pagrindiniotekstotrauka">
    <w:name w:val="Body Text Indent"/>
    <w:basedOn w:val="prastasis"/>
    <w:link w:val="PagrindiniotekstotraukaDiagrama"/>
    <w:rsid w:val="008C1800"/>
    <w:pPr>
      <w:spacing w:after="120" w:line="240" w:lineRule="auto"/>
      <w:ind w:left="283"/>
    </w:pPr>
    <w:rPr>
      <w:rFonts w:ascii="Times New Roman" w:eastAsia="Times New Roman" w:hAnsi="Times New Roman" w:cs="Times New Roman"/>
      <w:sz w:val="20"/>
      <w:szCs w:val="20"/>
      <w:lang w:bidi="ar-SA"/>
    </w:rPr>
  </w:style>
  <w:style w:type="character" w:customStyle="1" w:styleId="PagrindiniotekstotraukaDiagrama">
    <w:name w:val="Pagrindinio teksto įtrauka Diagrama"/>
    <w:basedOn w:val="Numatytasispastraiposriftas"/>
    <w:link w:val="Pagrindiniotekstotrauka"/>
    <w:rsid w:val="008C1800"/>
    <w:rPr>
      <w:rFonts w:ascii="Times New Roman" w:eastAsia="Times New Roman" w:hAnsi="Times New Roman" w:cs="Times New Roman"/>
      <w:sz w:val="20"/>
      <w:szCs w:val="20"/>
      <w:lang w:bidi="ar-SA"/>
    </w:rPr>
  </w:style>
  <w:style w:type="paragraph" w:styleId="Debesliotekstas">
    <w:name w:val="Balloon Text"/>
    <w:basedOn w:val="prastasis"/>
    <w:link w:val="DebesliotekstasDiagrama"/>
    <w:uiPriority w:val="99"/>
    <w:semiHidden/>
    <w:unhideWhenUsed/>
    <w:rsid w:val="008C180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800"/>
    <w:rPr>
      <w:rFonts w:ascii="Tahoma" w:hAnsi="Tahoma" w:cs="Tahoma"/>
      <w:sz w:val="16"/>
      <w:szCs w:val="16"/>
    </w:rPr>
  </w:style>
  <w:style w:type="paragraph" w:styleId="Antrats">
    <w:name w:val="header"/>
    <w:basedOn w:val="prastasis"/>
    <w:link w:val="AntratsDiagrama"/>
    <w:uiPriority w:val="99"/>
    <w:semiHidden/>
    <w:unhideWhenUsed/>
    <w:rsid w:val="00BE0FE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BE0FE2"/>
  </w:style>
  <w:style w:type="paragraph" w:styleId="Porat">
    <w:name w:val="footer"/>
    <w:basedOn w:val="prastasis"/>
    <w:link w:val="PoratDiagrama"/>
    <w:uiPriority w:val="99"/>
    <w:semiHidden/>
    <w:unhideWhenUsed/>
    <w:rsid w:val="00BE0FE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BE0FE2"/>
  </w:style>
</w:styles>
</file>

<file path=word/webSettings.xml><?xml version="1.0" encoding="utf-8"?>
<w:webSettings xmlns:r="http://schemas.openxmlformats.org/officeDocument/2006/relationships" xmlns:w="http://schemas.openxmlformats.org/wordprocessingml/2006/main">
  <w:divs>
    <w:div w:id="1274023430">
      <w:bodyDiv w:val="1"/>
      <w:marLeft w:val="0"/>
      <w:marRight w:val="0"/>
      <w:marTop w:val="0"/>
      <w:marBottom w:val="0"/>
      <w:divBdr>
        <w:top w:val="none" w:sz="0" w:space="0" w:color="auto"/>
        <w:left w:val="none" w:sz="0" w:space="0" w:color="auto"/>
        <w:bottom w:val="none" w:sz="0" w:space="0" w:color="auto"/>
        <w:right w:val="none" w:sz="0" w:space="0" w:color="auto"/>
      </w:divBdr>
    </w:div>
    <w:div w:id="1366905286">
      <w:bodyDiv w:val="1"/>
      <w:marLeft w:val="0"/>
      <w:marRight w:val="0"/>
      <w:marTop w:val="0"/>
      <w:marBottom w:val="0"/>
      <w:divBdr>
        <w:top w:val="none" w:sz="0" w:space="0" w:color="auto"/>
        <w:left w:val="none" w:sz="0" w:space="0" w:color="auto"/>
        <w:bottom w:val="none" w:sz="0" w:space="0" w:color="auto"/>
        <w:right w:val="none" w:sz="0" w:space="0" w:color="auto"/>
      </w:divBdr>
    </w:div>
    <w:div w:id="18884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1785</Words>
  <Characters>1019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Mano</cp:lastModifiedBy>
  <cp:revision>6</cp:revision>
  <cp:lastPrinted>2022-09-08T05:23:00Z</cp:lastPrinted>
  <dcterms:created xsi:type="dcterms:W3CDTF">2024-05-29T05:32:00Z</dcterms:created>
  <dcterms:modified xsi:type="dcterms:W3CDTF">2024-05-30T07:35:00Z</dcterms:modified>
</cp:coreProperties>
</file>